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97BB" w14:textId="77777777" w:rsidR="00FA3841" w:rsidRDefault="00FA3841" w:rsidP="00D70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 wp14:anchorId="045D5321" wp14:editId="0B4AD1F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8D91F" w14:textId="77777777" w:rsidR="00FA3841" w:rsidRDefault="00FA3841" w:rsidP="00FA3841">
      <w:pPr>
        <w:rPr>
          <w:rFonts w:ascii="Times New Roman" w:hAnsi="Times New Roman" w:cs="Times New Roman"/>
          <w:sz w:val="28"/>
          <w:szCs w:val="28"/>
        </w:rPr>
      </w:pPr>
    </w:p>
    <w:p w14:paraId="61AE46C3" w14:textId="77777777" w:rsidR="00FA3841" w:rsidRDefault="00FA3841" w:rsidP="00FA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14:paraId="75DD9222" w14:textId="77777777" w:rsidR="00FA3841" w:rsidRDefault="00FA3841" w:rsidP="00FA3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14:paraId="503C26C0" w14:textId="77777777" w:rsidR="00FA3841" w:rsidRDefault="00FA3841" w:rsidP="00FA38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14:paraId="2EA76C18" w14:textId="77777777" w:rsidR="00FA3841" w:rsidRDefault="00FA3841" w:rsidP="00FA38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76314530" w14:textId="13C2798D" w:rsidR="00C96641" w:rsidRDefault="00033392" w:rsidP="00C9664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0649976" wp14:editId="7E22AFE2">
                <wp:simplePos x="0" y="0"/>
                <wp:positionH relativeFrom="column">
                  <wp:posOffset>-156210</wp:posOffset>
                </wp:positionH>
                <wp:positionV relativeFrom="paragraph">
                  <wp:posOffset>3809</wp:posOffset>
                </wp:positionV>
                <wp:extent cx="6210300" cy="0"/>
                <wp:effectExtent l="0" t="0" r="0" b="0"/>
                <wp:wrapNone/>
                <wp:docPr id="2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A337" id="Прямая соединительная линия 2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pt,.3pt" to="476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2C5ACD9F" w14:textId="10A3C7B6" w:rsidR="00FA3841" w:rsidRDefault="00FA3841" w:rsidP="00C96641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</w:t>
      </w:r>
      <w:r w:rsidR="00795C1F">
        <w:rPr>
          <w:rFonts w:ascii="Times New Roman" w:hAnsi="Times New Roman" w:cs="Times New Roman"/>
          <w:sz w:val="28"/>
          <w:szCs w:val="28"/>
        </w:rPr>
        <w:t>Я</w:t>
      </w:r>
    </w:p>
    <w:p w14:paraId="35EBB499" w14:textId="76144E17" w:rsidR="00FA3841" w:rsidRDefault="00795C1F" w:rsidP="00FA38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CA2">
        <w:rPr>
          <w:rFonts w:ascii="Times New Roman" w:hAnsi="Times New Roman" w:cs="Times New Roman"/>
          <w:sz w:val="28"/>
          <w:szCs w:val="28"/>
        </w:rPr>
        <w:t xml:space="preserve"> </w:t>
      </w:r>
      <w:r w:rsidR="00E13607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C96641">
        <w:rPr>
          <w:rFonts w:ascii="Times New Roman" w:hAnsi="Times New Roman" w:cs="Times New Roman"/>
          <w:sz w:val="28"/>
          <w:szCs w:val="28"/>
        </w:rPr>
        <w:t xml:space="preserve"> </w:t>
      </w:r>
      <w:r w:rsidR="00E13607">
        <w:rPr>
          <w:rFonts w:ascii="Times New Roman" w:hAnsi="Times New Roman" w:cs="Times New Roman"/>
          <w:sz w:val="28"/>
          <w:szCs w:val="28"/>
        </w:rPr>
        <w:t>феврал</w:t>
      </w:r>
      <w:r w:rsidR="00C96641">
        <w:rPr>
          <w:rFonts w:ascii="Times New Roman" w:hAnsi="Times New Roman" w:cs="Times New Roman"/>
          <w:sz w:val="28"/>
          <w:szCs w:val="28"/>
        </w:rPr>
        <w:t xml:space="preserve">я </w:t>
      </w:r>
      <w:r w:rsidR="00886CA2">
        <w:rPr>
          <w:rFonts w:ascii="Times New Roman" w:hAnsi="Times New Roman" w:cs="Times New Roman"/>
          <w:sz w:val="28"/>
          <w:szCs w:val="28"/>
        </w:rPr>
        <w:t>202</w:t>
      </w:r>
      <w:r w:rsidR="00E13607">
        <w:rPr>
          <w:rFonts w:ascii="Times New Roman" w:hAnsi="Times New Roman" w:cs="Times New Roman"/>
          <w:sz w:val="28"/>
          <w:szCs w:val="28"/>
        </w:rPr>
        <w:t>2</w:t>
      </w:r>
      <w:r w:rsidR="00FA38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 w:rsidR="00E42B55">
        <w:rPr>
          <w:rFonts w:ascii="Times New Roman" w:hAnsi="Times New Roman" w:cs="Times New Roman"/>
          <w:sz w:val="28"/>
          <w:szCs w:val="28"/>
        </w:rPr>
        <w:t>1</w:t>
      </w:r>
      <w:r w:rsidR="00E13607">
        <w:rPr>
          <w:rFonts w:ascii="Times New Roman" w:hAnsi="Times New Roman" w:cs="Times New Roman"/>
          <w:sz w:val="28"/>
          <w:szCs w:val="28"/>
        </w:rPr>
        <w:t>92/1</w:t>
      </w:r>
      <w:r w:rsidR="00FA384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tbl>
      <w:tblPr>
        <w:tblW w:w="9003" w:type="dxa"/>
        <w:tblLook w:val="04A0" w:firstRow="1" w:lastRow="0" w:firstColumn="1" w:lastColumn="0" w:noHBand="0" w:noVBand="1"/>
      </w:tblPr>
      <w:tblGrid>
        <w:gridCol w:w="5495"/>
        <w:gridCol w:w="3508"/>
      </w:tblGrid>
      <w:tr w:rsidR="00FA3841" w:rsidRPr="000E6BD8" w14:paraId="050B2470" w14:textId="77777777" w:rsidTr="001D5403">
        <w:tc>
          <w:tcPr>
            <w:tcW w:w="5495" w:type="dxa"/>
            <w:hideMark/>
          </w:tcPr>
          <w:p w14:paraId="7B8516ED" w14:textId="4575345F" w:rsidR="00C96641" w:rsidRPr="00CF5592" w:rsidRDefault="00C96641" w:rsidP="00C966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Прогнозного плана</w:t>
            </w:r>
            <w:r w:rsidR="00692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(Программы) приватизации собственности Рукопольского муниципального образования </w:t>
            </w:r>
            <w:r w:rsidRPr="00CF5592">
              <w:rPr>
                <w:rFonts w:ascii="Times New Roman" w:hAnsi="Times New Roman"/>
                <w:sz w:val="28"/>
                <w:szCs w:val="28"/>
              </w:rPr>
              <w:t>Краснопартизанского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59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592">
              <w:rPr>
                <w:rFonts w:ascii="Times New Roman" w:hAnsi="Times New Roman"/>
                <w:sz w:val="28"/>
                <w:szCs w:val="28"/>
              </w:rPr>
              <w:t>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202</w:t>
            </w:r>
            <w:r w:rsidR="00E136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14:paraId="690B68E6" w14:textId="4D4F075B" w:rsidR="00FA3841" w:rsidRPr="000E6BD8" w:rsidRDefault="00FA3841" w:rsidP="00C96641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8" w:type="dxa"/>
          </w:tcPr>
          <w:p w14:paraId="75C44154" w14:textId="77777777" w:rsidR="00FA3841" w:rsidRPr="000E6BD8" w:rsidRDefault="00FA384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67F9F38" w14:textId="30BA20F8" w:rsidR="00C96641" w:rsidRPr="00CF5592" w:rsidRDefault="00C96641" w:rsidP="00C96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</w:t>
      </w:r>
      <w:r w:rsidRPr="00EC2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06 октября 2003</w:t>
      </w:r>
      <w:r w:rsidRPr="00EC22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на основании Устава </w:t>
      </w:r>
      <w:r w:rsidR="006921B9">
        <w:rPr>
          <w:rFonts w:ascii="Times New Roman" w:hAnsi="Times New Roman"/>
          <w:sz w:val="28"/>
          <w:szCs w:val="28"/>
        </w:rPr>
        <w:t xml:space="preserve">Рукопольского муниципального образования </w:t>
      </w:r>
      <w:r w:rsidRPr="00CF5592">
        <w:rPr>
          <w:rFonts w:ascii="Times New Roman" w:hAnsi="Times New Roman"/>
          <w:sz w:val="28"/>
          <w:szCs w:val="28"/>
        </w:rPr>
        <w:t xml:space="preserve">Краснопартизанского муниципального района Саратовской области Собрание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592">
        <w:rPr>
          <w:rFonts w:ascii="Times New Roman" w:hAnsi="Times New Roman"/>
          <w:sz w:val="28"/>
          <w:szCs w:val="28"/>
        </w:rPr>
        <w:t>РЕШИЛО:</w:t>
      </w:r>
    </w:p>
    <w:p w14:paraId="790BFF75" w14:textId="53E19469" w:rsidR="00C96641" w:rsidRPr="00CF5592" w:rsidRDefault="00C96641" w:rsidP="00C966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>Утвердить</w:t>
      </w:r>
      <w:r w:rsidRPr="00855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Прогнозный план (Программу) приватизации собственности Рукопольского муниципального образования</w:t>
      </w:r>
      <w:r w:rsidRPr="00CF5592">
        <w:rPr>
          <w:rFonts w:ascii="Times New Roman" w:hAnsi="Times New Roman"/>
          <w:sz w:val="28"/>
          <w:szCs w:val="28"/>
        </w:rPr>
        <w:t xml:space="preserve"> Краснопартизанского муниципального района Саратовской области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E136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CF5592">
        <w:rPr>
          <w:rFonts w:ascii="Times New Roman" w:hAnsi="Times New Roman"/>
          <w:sz w:val="28"/>
          <w:szCs w:val="28"/>
        </w:rPr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приложению к настоящему решению</w:t>
      </w:r>
      <w:r w:rsidRPr="00CF5592">
        <w:rPr>
          <w:rFonts w:ascii="Times New Roman" w:hAnsi="Times New Roman"/>
          <w:sz w:val="28"/>
          <w:szCs w:val="28"/>
        </w:rPr>
        <w:t>.</w:t>
      </w:r>
    </w:p>
    <w:p w14:paraId="5C541CB8" w14:textId="52623F13" w:rsidR="00C96641" w:rsidRPr="00CF5592" w:rsidRDefault="00C96641" w:rsidP="00C966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A07904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</w:t>
      </w:r>
      <w:r w:rsidR="00A0790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Рукопольского муниципального образования Краснопартизанского муниципального района</w:t>
      </w:r>
    </w:p>
    <w:p w14:paraId="21DEAA5E" w14:textId="77777777" w:rsidR="00C96641" w:rsidRPr="00CF5592" w:rsidRDefault="00C96641" w:rsidP="00C9664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592">
        <w:rPr>
          <w:rFonts w:ascii="Times New Roman" w:hAnsi="Times New Roman"/>
          <w:sz w:val="28"/>
          <w:szCs w:val="28"/>
        </w:rPr>
        <w:t>Настоящее решение вступает в силу со</w:t>
      </w:r>
      <w:r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bookmarkEnd w:id="1"/>
    <w:p w14:paraId="178185FA" w14:textId="77777777" w:rsidR="008A7A4D" w:rsidRPr="000E6BD8" w:rsidRDefault="008A7A4D" w:rsidP="00FA3841">
      <w:pPr>
        <w:rPr>
          <w:rFonts w:ascii="Times New Roman" w:hAnsi="Times New Roman" w:cs="Times New Roman"/>
          <w:sz w:val="26"/>
          <w:szCs w:val="26"/>
        </w:rPr>
      </w:pPr>
    </w:p>
    <w:p w14:paraId="58D6002B" w14:textId="6AC2DBE1" w:rsidR="00D70F8A" w:rsidRPr="006921B9" w:rsidRDefault="00D70F8A" w:rsidP="006921B9">
      <w:pPr>
        <w:pStyle w:val="2"/>
        <w:rPr>
          <w:rFonts w:ascii="Times New Roman" w:hAnsi="Times New Roman" w:cs="Times New Roman"/>
          <w:sz w:val="26"/>
          <w:szCs w:val="26"/>
        </w:rPr>
      </w:pPr>
      <w:r w:rsidRPr="006921B9">
        <w:rPr>
          <w:rFonts w:ascii="Times New Roman" w:hAnsi="Times New Roman" w:cs="Times New Roman"/>
          <w:sz w:val="26"/>
          <w:szCs w:val="26"/>
        </w:rPr>
        <w:t>Секретарь Сельского Совета</w:t>
      </w:r>
    </w:p>
    <w:p w14:paraId="24D15175" w14:textId="77777777" w:rsidR="00FA3841" w:rsidRPr="006921B9" w:rsidRDefault="00D70F8A" w:rsidP="00A52B41">
      <w:pPr>
        <w:rPr>
          <w:rFonts w:ascii="Times New Roman" w:hAnsi="Times New Roman" w:cs="Times New Roman"/>
          <w:sz w:val="26"/>
          <w:szCs w:val="26"/>
        </w:rPr>
      </w:pPr>
      <w:r w:rsidRPr="006921B9">
        <w:rPr>
          <w:rFonts w:ascii="Times New Roman" w:hAnsi="Times New Roman" w:cs="Times New Roman"/>
          <w:sz w:val="26"/>
          <w:szCs w:val="26"/>
        </w:rPr>
        <w:t>Рукопольского</w:t>
      </w:r>
      <w:r w:rsidR="00FA3841" w:rsidRPr="006921B9">
        <w:rPr>
          <w:rFonts w:ascii="Times New Roman" w:hAnsi="Times New Roman" w:cs="Times New Roman"/>
          <w:sz w:val="26"/>
          <w:szCs w:val="26"/>
        </w:rPr>
        <w:t xml:space="preserve"> </w:t>
      </w:r>
      <w:r w:rsidRPr="006921B9">
        <w:rPr>
          <w:rFonts w:ascii="Times New Roman" w:hAnsi="Times New Roman" w:cs="Times New Roman"/>
          <w:sz w:val="26"/>
          <w:szCs w:val="26"/>
        </w:rPr>
        <w:t>муницип</w:t>
      </w:r>
      <w:r w:rsidR="00FA3841" w:rsidRPr="006921B9">
        <w:rPr>
          <w:rFonts w:ascii="Times New Roman" w:hAnsi="Times New Roman" w:cs="Times New Roman"/>
          <w:sz w:val="26"/>
          <w:szCs w:val="26"/>
        </w:rPr>
        <w:t xml:space="preserve">ального образования                                 С.В. </w:t>
      </w:r>
      <w:r w:rsidRPr="006921B9">
        <w:rPr>
          <w:rFonts w:ascii="Times New Roman" w:hAnsi="Times New Roman" w:cs="Times New Roman"/>
          <w:sz w:val="26"/>
          <w:szCs w:val="26"/>
        </w:rPr>
        <w:t>Шигаева</w:t>
      </w:r>
      <w:r w:rsidR="00FA3841" w:rsidRPr="006921B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2EB532" w14:textId="77777777" w:rsidR="00FA3841" w:rsidRPr="000E6BD8" w:rsidRDefault="00FA3841" w:rsidP="00FA3841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3EA01C6" w14:textId="77777777" w:rsidR="00FA3841" w:rsidRPr="000E6BD8" w:rsidRDefault="00FA3841" w:rsidP="00FA3841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5352F520" w14:textId="77777777" w:rsidR="00FA3841" w:rsidRDefault="00FA3841" w:rsidP="00FA384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</w:p>
    <w:p w14:paraId="3092B18E" w14:textId="77777777" w:rsidR="00FA3841" w:rsidRDefault="00FA3841" w:rsidP="00FA3841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14:paraId="7DB4BEF1" w14:textId="180579F8" w:rsidR="00950361" w:rsidRDefault="00950361" w:rsidP="006A4CCE">
      <w:pPr>
        <w:tabs>
          <w:tab w:val="left" w:pos="8789"/>
        </w:tabs>
        <w:ind w:left="7230" w:hanging="75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EB661F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к р</w:t>
      </w:r>
      <w:r w:rsidRPr="00EB661F">
        <w:rPr>
          <w:rFonts w:ascii="Times New Roman" w:hAnsi="Times New Roman" w:cs="Times New Roman"/>
          <w:sz w:val="20"/>
          <w:szCs w:val="20"/>
        </w:rPr>
        <w:t xml:space="preserve">ешению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661F">
        <w:rPr>
          <w:rFonts w:ascii="Times New Roman" w:hAnsi="Times New Roman" w:cs="Times New Roman"/>
          <w:sz w:val="20"/>
          <w:szCs w:val="20"/>
        </w:rPr>
        <w:t>Собрания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661F">
        <w:rPr>
          <w:rFonts w:ascii="Times New Roman" w:hAnsi="Times New Roman" w:cs="Times New Roman"/>
          <w:sz w:val="20"/>
          <w:szCs w:val="20"/>
        </w:rPr>
        <w:t>депутатов</w:t>
      </w:r>
      <w:r>
        <w:rPr>
          <w:rFonts w:ascii="Times New Roman" w:hAnsi="Times New Roman" w:cs="Times New Roman"/>
          <w:sz w:val="20"/>
          <w:szCs w:val="20"/>
        </w:rPr>
        <w:t xml:space="preserve"> Рукопольского МО                                                                                                                                                Краснопартизанского                               </w:t>
      </w:r>
      <w:r w:rsidRPr="00EB661F">
        <w:rPr>
          <w:rFonts w:ascii="Times New Roman" w:hAnsi="Times New Roman" w:cs="Times New Roman"/>
          <w:sz w:val="20"/>
          <w:szCs w:val="20"/>
        </w:rPr>
        <w:t>муниципального района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Саратовской области</w:t>
      </w:r>
      <w:r w:rsidRPr="00EB66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B661F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9694A">
        <w:rPr>
          <w:rFonts w:ascii="Times New Roman" w:hAnsi="Times New Roman" w:cs="Times New Roman"/>
          <w:sz w:val="20"/>
          <w:szCs w:val="20"/>
        </w:rPr>
        <w:t>01 февраля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19694A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</w:t>
      </w:r>
      <w:r w:rsidRPr="00EB661F">
        <w:rPr>
          <w:rFonts w:ascii="Times New Roman" w:hAnsi="Times New Roman" w:cs="Times New Roman"/>
          <w:sz w:val="20"/>
          <w:szCs w:val="20"/>
        </w:rPr>
        <w:t xml:space="preserve"> </w:t>
      </w:r>
      <w:r w:rsidR="006A4CCE">
        <w:rPr>
          <w:rFonts w:ascii="Times New Roman" w:hAnsi="Times New Roman" w:cs="Times New Roman"/>
          <w:sz w:val="20"/>
          <w:szCs w:val="20"/>
        </w:rPr>
        <w:t xml:space="preserve">   №</w:t>
      </w:r>
      <w:r w:rsidR="00E42B55">
        <w:rPr>
          <w:rFonts w:ascii="Times New Roman" w:hAnsi="Times New Roman" w:cs="Times New Roman"/>
          <w:sz w:val="20"/>
          <w:szCs w:val="20"/>
        </w:rPr>
        <w:t xml:space="preserve"> 1</w:t>
      </w:r>
      <w:r w:rsidR="0019694A">
        <w:rPr>
          <w:rFonts w:ascii="Times New Roman" w:hAnsi="Times New Roman" w:cs="Times New Roman"/>
          <w:sz w:val="20"/>
          <w:szCs w:val="20"/>
        </w:rPr>
        <w:t>92/1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2CAC" w14:textId="77777777" w:rsidR="00950361" w:rsidRDefault="00950361" w:rsidP="00950361">
      <w:pPr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14:paraId="2CD4858C" w14:textId="77777777" w:rsidR="00950361" w:rsidRPr="00EB661F" w:rsidRDefault="00950361" w:rsidP="00950361">
      <w:pPr>
        <w:ind w:left="5670"/>
        <w:jc w:val="both"/>
        <w:rPr>
          <w:rFonts w:ascii="Times New Roman" w:hAnsi="Times New Roman" w:cs="Times New Roman"/>
        </w:rPr>
      </w:pPr>
    </w:p>
    <w:p w14:paraId="3730B489" w14:textId="77777777" w:rsidR="00950361" w:rsidRDefault="00950361" w:rsidP="009503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94E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 ПРИВАТИЗАЦИИ ИМУЩЕСТВА, НАХОДЯЩЕГОСЯ В СОБСТВ</w:t>
      </w:r>
      <w:r>
        <w:rPr>
          <w:rFonts w:ascii="Times New Roman" w:hAnsi="Times New Roman" w:cs="Times New Roman"/>
          <w:b/>
          <w:bCs/>
          <w:sz w:val="28"/>
          <w:szCs w:val="28"/>
        </w:rPr>
        <w:t>ЕННОСТИ  РУКОПОЛЬСКОГО МУНИЦИПАЛЬНОГО ОБРАЗОВАНИЯ КРАСНОПАРТИЗАНСКОГО</w:t>
      </w:r>
      <w:r w:rsidRPr="0062694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0141523" w14:textId="08BFDFEF" w:rsidR="00950361" w:rsidRPr="0062694E" w:rsidRDefault="00950361" w:rsidP="009503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94E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1360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2694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D7BD248" w14:textId="77777777" w:rsidR="00950361" w:rsidRPr="00BA29EB" w:rsidRDefault="00950361" w:rsidP="009503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3EE3A8" w14:textId="3628756D" w:rsidR="00950361" w:rsidRDefault="00950361" w:rsidP="00950361">
      <w:pPr>
        <w:jc w:val="center"/>
        <w:rPr>
          <w:rFonts w:ascii="Times New Roman" w:hAnsi="Times New Roman" w:cs="Times New Roman"/>
          <w:b/>
          <w:bCs/>
        </w:rPr>
      </w:pPr>
      <w:r w:rsidRPr="00A65768">
        <w:rPr>
          <w:rFonts w:ascii="Times New Roman" w:hAnsi="Times New Roman" w:cs="Times New Roman"/>
          <w:b/>
          <w:bCs/>
        </w:rPr>
        <w:t>РАЗДЕЛ 1. ОБЩИЕ ПОЛОЖЕНИЯ ПРИВАТИЗАЦИИ ИМУЩЕСТВА, НАХОДЯЩЕГОСЯ В СОБСТВЕННОСТИ</w:t>
      </w:r>
      <w:r>
        <w:rPr>
          <w:rFonts w:ascii="Times New Roman" w:hAnsi="Times New Roman" w:cs="Times New Roman"/>
          <w:b/>
          <w:bCs/>
        </w:rPr>
        <w:t xml:space="preserve"> РУКОПОЛЬСКОГО МО </w:t>
      </w:r>
      <w:r w:rsidRPr="00A65768">
        <w:rPr>
          <w:rFonts w:ascii="Times New Roman" w:hAnsi="Times New Roman" w:cs="Times New Roman"/>
          <w:b/>
          <w:bCs/>
        </w:rPr>
        <w:t xml:space="preserve"> КРАСНОПАРТИЗАНСКОГО МУНИЦИПАЛЬНОГО РАЙОНА, </w:t>
      </w:r>
    </w:p>
    <w:p w14:paraId="61B07327" w14:textId="15CD4FD4" w:rsidR="00950361" w:rsidRPr="00A65768" w:rsidRDefault="00950361" w:rsidP="00950361">
      <w:pPr>
        <w:jc w:val="center"/>
        <w:rPr>
          <w:rFonts w:ascii="Times New Roman" w:hAnsi="Times New Roman" w:cs="Times New Roman"/>
          <w:b/>
          <w:bCs/>
        </w:rPr>
      </w:pPr>
      <w:r w:rsidRPr="00A65768">
        <w:rPr>
          <w:rFonts w:ascii="Times New Roman" w:hAnsi="Times New Roman" w:cs="Times New Roman"/>
          <w:b/>
          <w:bCs/>
        </w:rPr>
        <w:t>НА 20</w:t>
      </w:r>
      <w:r>
        <w:rPr>
          <w:rFonts w:ascii="Times New Roman" w:hAnsi="Times New Roman" w:cs="Times New Roman"/>
          <w:b/>
          <w:bCs/>
        </w:rPr>
        <w:t>2</w:t>
      </w:r>
      <w:r w:rsidR="00E13607">
        <w:rPr>
          <w:rFonts w:ascii="Times New Roman" w:hAnsi="Times New Roman" w:cs="Times New Roman"/>
          <w:b/>
          <w:bCs/>
        </w:rPr>
        <w:t>2</w:t>
      </w:r>
      <w:r w:rsidRPr="00A65768">
        <w:rPr>
          <w:rFonts w:ascii="Times New Roman" w:hAnsi="Times New Roman" w:cs="Times New Roman"/>
          <w:b/>
          <w:bCs/>
        </w:rPr>
        <w:t xml:space="preserve"> ГОД</w:t>
      </w:r>
    </w:p>
    <w:p w14:paraId="493E982D" w14:textId="77777777" w:rsidR="00950361" w:rsidRDefault="00950361" w:rsidP="00950361"/>
    <w:p w14:paraId="0160DD9A" w14:textId="0E905FE7" w:rsidR="00950361" w:rsidRPr="0019694A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EB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имущества, находящегося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Рукопольского муниципального образования Краснопартизанского </w:t>
      </w:r>
      <w:r w:rsidRPr="00BA29EB">
        <w:rPr>
          <w:rFonts w:ascii="Times New Roman" w:hAnsi="Times New Roman" w:cs="Times New Roman"/>
          <w:sz w:val="28"/>
          <w:szCs w:val="28"/>
        </w:rPr>
        <w:t xml:space="preserve"> муниципального района,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136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(далее - Прогнозный план</w:t>
      </w:r>
      <w:r w:rsidRPr="00BA29EB">
        <w:rPr>
          <w:rFonts w:ascii="Times New Roman" w:hAnsi="Times New Roman" w:cs="Times New Roman"/>
          <w:sz w:val="28"/>
          <w:szCs w:val="28"/>
        </w:rPr>
        <w:t>), разработан в соответствии с Федеральным законом от 21 декабря 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EB">
        <w:rPr>
          <w:rFonts w:ascii="Times New Roman" w:hAnsi="Times New Roman" w:cs="Times New Roman"/>
          <w:sz w:val="28"/>
          <w:szCs w:val="28"/>
        </w:rPr>
        <w:t xml:space="preserve">года № 178-ФЗ «О приватизации государственного и муниципального имущества» (с изменениями на 31 мая 2010 года),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 на 2 июля </w:t>
      </w:r>
      <w:r>
        <w:rPr>
          <w:rFonts w:ascii="Times New Roman" w:hAnsi="Times New Roman" w:cs="Times New Roman"/>
          <w:sz w:val="28"/>
          <w:szCs w:val="28"/>
        </w:rPr>
        <w:t>2010 года), Уставом  Рукопольского МО Краснопартизанского</w:t>
      </w:r>
      <w:r w:rsidRPr="00BA29E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9EB">
        <w:rPr>
          <w:rFonts w:ascii="Times New Roman" w:hAnsi="Times New Roman" w:cs="Times New Roman"/>
          <w:sz w:val="28"/>
          <w:szCs w:val="28"/>
        </w:rPr>
        <w:t xml:space="preserve"> </w:t>
      </w:r>
      <w:r w:rsidR="0019694A" w:rsidRPr="0019694A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19694A" w:rsidRPr="0019694A">
        <w:rPr>
          <w:rFonts w:ascii="Times New Roman" w:hAnsi="Times New Roman" w:cs="Times New Roman"/>
          <w:color w:val="000000"/>
          <w:sz w:val="28"/>
          <w:szCs w:val="28"/>
        </w:rPr>
        <w:t>ем о порядке владения, пользования и распоряжения имуществом, находящимся в собственности Рукопольского муниципального образования Краснопартизанского  муниципального района Саратовской области утвержденным Решением Сельского совета Рукопольского МО Краснопартизанского муниципального района Саратовской</w:t>
      </w:r>
      <w:r w:rsidR="0019694A" w:rsidRPr="0019694A">
        <w:rPr>
          <w:rFonts w:ascii="Times New Roman" w:hAnsi="Times New Roman" w:cs="Times New Roman"/>
          <w:color w:val="000000"/>
          <w:sz w:val="28"/>
          <w:szCs w:val="28"/>
        </w:rPr>
        <w:tab/>
        <w:t>области №29 от 25 октября 2013 года.</w:t>
      </w:r>
    </w:p>
    <w:p w14:paraId="7C221BF5" w14:textId="58EF7F38" w:rsidR="00950361" w:rsidRPr="00BA29EB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EB">
        <w:rPr>
          <w:rFonts w:ascii="Times New Roman" w:hAnsi="Times New Roman" w:cs="Times New Roman"/>
          <w:sz w:val="28"/>
          <w:szCs w:val="28"/>
        </w:rPr>
        <w:lastRenderedPageBreak/>
        <w:t>Основными целями реализации Прогнозного плана является повышение эффективности управления имуществом, на</w:t>
      </w:r>
      <w:r>
        <w:rPr>
          <w:rFonts w:ascii="Times New Roman" w:hAnsi="Times New Roman" w:cs="Times New Roman"/>
          <w:sz w:val="28"/>
          <w:szCs w:val="28"/>
        </w:rPr>
        <w:t xml:space="preserve">ходящимся в собственности </w:t>
      </w:r>
      <w:r w:rsidR="00033392">
        <w:rPr>
          <w:rFonts w:ascii="Times New Roman" w:hAnsi="Times New Roman" w:cs="Times New Roman"/>
          <w:sz w:val="28"/>
          <w:szCs w:val="28"/>
        </w:rPr>
        <w:t xml:space="preserve"> Рукопольского МО </w:t>
      </w:r>
      <w:r>
        <w:rPr>
          <w:rFonts w:ascii="Times New Roman" w:hAnsi="Times New Roman" w:cs="Times New Roman"/>
          <w:sz w:val="28"/>
          <w:szCs w:val="28"/>
        </w:rPr>
        <w:t>Краснопартизан</w:t>
      </w:r>
      <w:r w:rsidRPr="00BA29EB">
        <w:rPr>
          <w:rFonts w:ascii="Times New Roman" w:hAnsi="Times New Roman" w:cs="Times New Roman"/>
          <w:sz w:val="28"/>
          <w:szCs w:val="28"/>
        </w:rPr>
        <w:t>ского муниципального района (далее - муниципальным имуществом), и обеспечение планомерности проц</w:t>
      </w:r>
      <w:r>
        <w:rPr>
          <w:rFonts w:ascii="Times New Roman" w:hAnsi="Times New Roman" w:cs="Times New Roman"/>
          <w:sz w:val="28"/>
          <w:szCs w:val="28"/>
        </w:rPr>
        <w:t xml:space="preserve">есса приватизации в </w:t>
      </w:r>
      <w:r w:rsidR="00033392">
        <w:rPr>
          <w:rFonts w:ascii="Times New Roman" w:hAnsi="Times New Roman" w:cs="Times New Roman"/>
          <w:sz w:val="28"/>
          <w:szCs w:val="28"/>
        </w:rPr>
        <w:t xml:space="preserve"> Рукопольском МО </w:t>
      </w:r>
      <w:r>
        <w:rPr>
          <w:rFonts w:ascii="Times New Roman" w:hAnsi="Times New Roman" w:cs="Times New Roman"/>
          <w:sz w:val="28"/>
          <w:szCs w:val="28"/>
        </w:rPr>
        <w:t xml:space="preserve">Краснопартизанском </w:t>
      </w:r>
      <w:r w:rsidRPr="00BA29EB">
        <w:rPr>
          <w:rFonts w:ascii="Times New Roman" w:hAnsi="Times New Roman" w:cs="Times New Roman"/>
          <w:sz w:val="28"/>
          <w:szCs w:val="28"/>
        </w:rPr>
        <w:t>муниципальном районе.</w:t>
      </w:r>
    </w:p>
    <w:p w14:paraId="43977CFE" w14:textId="77777777" w:rsidR="00950361" w:rsidRPr="00BA29EB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EB">
        <w:rPr>
          <w:rFonts w:ascii="Times New Roman" w:hAnsi="Times New Roman" w:cs="Times New Roman"/>
          <w:sz w:val="28"/>
          <w:szCs w:val="28"/>
        </w:rPr>
        <w:t>Реализация Прогнозного плана будет направлена, прежде всего, на решение следующих задач:</w:t>
      </w:r>
    </w:p>
    <w:p w14:paraId="25A2EC60" w14:textId="27A8A0D7" w:rsidR="00950361" w:rsidRPr="00BA29EB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9EB">
        <w:rPr>
          <w:rFonts w:ascii="Times New Roman" w:hAnsi="Times New Roman" w:cs="Times New Roman"/>
          <w:sz w:val="28"/>
          <w:szCs w:val="28"/>
        </w:rPr>
        <w:t>своевременное и полное поступление всех запланированных доходов от приватизации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в бюджет </w:t>
      </w:r>
      <w:r w:rsidR="00033392">
        <w:rPr>
          <w:rFonts w:ascii="Times New Roman" w:hAnsi="Times New Roman" w:cs="Times New Roman"/>
          <w:sz w:val="28"/>
          <w:szCs w:val="28"/>
        </w:rPr>
        <w:t xml:space="preserve"> Рукопольского МО </w:t>
      </w:r>
      <w:r>
        <w:rPr>
          <w:rFonts w:ascii="Times New Roman" w:hAnsi="Times New Roman" w:cs="Times New Roman"/>
          <w:sz w:val="28"/>
          <w:szCs w:val="28"/>
        </w:rPr>
        <w:t xml:space="preserve">Краснопартизанского </w:t>
      </w:r>
      <w:r w:rsidRPr="00BA29E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7652D904" w14:textId="77777777" w:rsidR="00950361" w:rsidRPr="00BA29EB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9EB">
        <w:rPr>
          <w:rFonts w:ascii="Times New Roman" w:hAnsi="Times New Roman" w:cs="Times New Roman"/>
          <w:sz w:val="28"/>
          <w:szCs w:val="28"/>
        </w:rPr>
        <w:t>оптимизация стру</w:t>
      </w:r>
      <w:r>
        <w:rPr>
          <w:rFonts w:ascii="Times New Roman" w:hAnsi="Times New Roman" w:cs="Times New Roman"/>
          <w:sz w:val="28"/>
          <w:szCs w:val="28"/>
        </w:rPr>
        <w:t>ктуры собственности  Краснопартизанского</w:t>
      </w:r>
      <w:r w:rsidRPr="00BA29E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635C6CDB" w14:textId="77777777" w:rsidR="00950361" w:rsidRPr="00BA29EB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отчуждение в рамках приватизации имущества, не предназначенного по своему </w:t>
      </w:r>
      <w:r w:rsidRPr="00BA29EB">
        <w:rPr>
          <w:rFonts w:ascii="Times New Roman" w:hAnsi="Times New Roman" w:cs="Times New Roman"/>
          <w:sz w:val="28"/>
          <w:szCs w:val="28"/>
        </w:rPr>
        <w:t xml:space="preserve">функциональному назначению для решения вопросов местного </w:t>
      </w:r>
      <w:r>
        <w:rPr>
          <w:rFonts w:ascii="Times New Roman" w:hAnsi="Times New Roman" w:cs="Times New Roman"/>
          <w:sz w:val="28"/>
          <w:szCs w:val="28"/>
        </w:rPr>
        <w:t>значени</w:t>
      </w:r>
      <w:r w:rsidRPr="00BA29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9EB">
        <w:rPr>
          <w:rFonts w:ascii="Times New Roman" w:hAnsi="Times New Roman" w:cs="Times New Roman"/>
          <w:sz w:val="28"/>
          <w:szCs w:val="28"/>
        </w:rPr>
        <w:t xml:space="preserve"> которые определены Федеральным законом от 6 октября 2003 года № 131-Ф3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14:paraId="336F4D72" w14:textId="77777777" w:rsidR="00033392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9EB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 в рамках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14:paraId="17DA6947" w14:textId="6FF7B76D" w:rsidR="00950361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29EB">
        <w:rPr>
          <w:rFonts w:ascii="Times New Roman" w:hAnsi="Times New Roman" w:cs="Times New Roman"/>
          <w:sz w:val="28"/>
          <w:szCs w:val="28"/>
        </w:rPr>
        <w:t>развитие</w:t>
      </w:r>
      <w:r w:rsidR="006A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рынка</w:t>
      </w:r>
      <w:r w:rsidR="006A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6A4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4CBC">
        <w:rPr>
          <w:rFonts w:ascii="Times New Roman" w:hAnsi="Times New Roman" w:cs="Times New Roman"/>
          <w:sz w:val="28"/>
          <w:szCs w:val="28"/>
        </w:rPr>
        <w:t xml:space="preserve"> </w:t>
      </w:r>
      <w:r w:rsidR="00033392">
        <w:rPr>
          <w:rFonts w:ascii="Times New Roman" w:hAnsi="Times New Roman" w:cs="Times New Roman"/>
          <w:sz w:val="28"/>
          <w:szCs w:val="28"/>
        </w:rPr>
        <w:t xml:space="preserve">Рукопольском МО </w:t>
      </w:r>
      <w:r>
        <w:rPr>
          <w:rFonts w:ascii="Times New Roman" w:hAnsi="Times New Roman" w:cs="Times New Roman"/>
          <w:sz w:val="28"/>
          <w:szCs w:val="28"/>
        </w:rPr>
        <w:t>Краснопартизанском муниципальном районе;</w:t>
      </w:r>
    </w:p>
    <w:p w14:paraId="31058A0F" w14:textId="77777777" w:rsidR="00950361" w:rsidRPr="00BA29EB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EB">
        <w:rPr>
          <w:rFonts w:ascii="Times New Roman" w:hAnsi="Times New Roman" w:cs="Times New Roman"/>
          <w:sz w:val="28"/>
          <w:szCs w:val="28"/>
        </w:rPr>
        <w:t>- сокращение расходов местного бюджета на управление муниципальным имуществом.</w:t>
      </w:r>
    </w:p>
    <w:p w14:paraId="3C8E1CF1" w14:textId="2A554066" w:rsidR="00950361" w:rsidRPr="00BA29EB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9EB">
        <w:rPr>
          <w:rFonts w:ascii="Times New Roman" w:hAnsi="Times New Roman" w:cs="Times New Roman"/>
          <w:sz w:val="28"/>
          <w:szCs w:val="28"/>
        </w:rPr>
        <w:t>Кроме того, на основе всестороннего анализа фактической 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й ситуации </w:t>
      </w:r>
      <w:r w:rsidR="000333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BA29EB">
        <w:rPr>
          <w:rFonts w:ascii="Times New Roman" w:hAnsi="Times New Roman" w:cs="Times New Roman"/>
          <w:sz w:val="28"/>
          <w:szCs w:val="28"/>
        </w:rPr>
        <w:t>складыва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BA29EB">
        <w:rPr>
          <w:rFonts w:ascii="Times New Roman" w:hAnsi="Times New Roman" w:cs="Times New Roman"/>
          <w:sz w:val="28"/>
          <w:szCs w:val="28"/>
        </w:rPr>
        <w:t>ся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3607">
        <w:rPr>
          <w:rFonts w:ascii="Times New Roman" w:hAnsi="Times New Roman" w:cs="Times New Roman"/>
          <w:sz w:val="28"/>
          <w:szCs w:val="28"/>
        </w:rPr>
        <w:t>2</w:t>
      </w:r>
      <w:r w:rsidRPr="00BA29EB">
        <w:rPr>
          <w:rFonts w:ascii="Times New Roman" w:hAnsi="Times New Roman" w:cs="Times New Roman"/>
          <w:sz w:val="28"/>
          <w:szCs w:val="28"/>
        </w:rPr>
        <w:t xml:space="preserve"> году, приватизация муниципального имущества может осуществляться путем принятия отдельных решений о продаже.</w:t>
      </w:r>
    </w:p>
    <w:p w14:paraId="32F92BEF" w14:textId="5C6F16CA" w:rsidR="00950361" w:rsidRPr="005E31A6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11E0">
        <w:rPr>
          <w:rFonts w:ascii="Times New Roman" w:hAnsi="Times New Roman" w:cs="Times New Roman"/>
          <w:sz w:val="28"/>
          <w:szCs w:val="28"/>
        </w:rPr>
        <w:t>Согласно Прогнозному плану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3607">
        <w:rPr>
          <w:rFonts w:ascii="Times New Roman" w:hAnsi="Times New Roman" w:cs="Times New Roman"/>
          <w:sz w:val="28"/>
          <w:szCs w:val="28"/>
        </w:rPr>
        <w:t>2</w:t>
      </w:r>
      <w:r w:rsidRPr="00B611E0">
        <w:rPr>
          <w:rFonts w:ascii="Times New Roman" w:hAnsi="Times New Roman" w:cs="Times New Roman"/>
          <w:sz w:val="28"/>
          <w:szCs w:val="28"/>
        </w:rPr>
        <w:t xml:space="preserve"> году предполагается </w:t>
      </w:r>
      <w:r w:rsidRPr="0078006F">
        <w:rPr>
          <w:rFonts w:ascii="Times New Roman" w:hAnsi="Times New Roman" w:cs="Times New Roman"/>
          <w:sz w:val="28"/>
          <w:szCs w:val="28"/>
        </w:rPr>
        <w:t xml:space="preserve">приватизировать </w:t>
      </w:r>
      <w:r w:rsidR="00E13607">
        <w:rPr>
          <w:rFonts w:ascii="Times New Roman" w:hAnsi="Times New Roman" w:cs="Times New Roman"/>
          <w:sz w:val="28"/>
          <w:szCs w:val="28"/>
        </w:rPr>
        <w:t>1</w:t>
      </w:r>
      <w:r w:rsidRPr="002F7AB1">
        <w:rPr>
          <w:rFonts w:ascii="Times New Roman" w:hAnsi="Times New Roman" w:cs="Times New Roman"/>
          <w:sz w:val="28"/>
          <w:szCs w:val="28"/>
        </w:rPr>
        <w:t xml:space="preserve"> объект движимого имущества</w:t>
      </w:r>
      <w:r w:rsidRPr="0078006F">
        <w:rPr>
          <w:rFonts w:ascii="Times New Roman" w:hAnsi="Times New Roman" w:cs="Times New Roman"/>
          <w:sz w:val="28"/>
          <w:szCs w:val="28"/>
        </w:rPr>
        <w:t>,</w:t>
      </w:r>
      <w:r w:rsidR="00E13607">
        <w:rPr>
          <w:rFonts w:ascii="Times New Roman" w:hAnsi="Times New Roman" w:cs="Times New Roman"/>
          <w:sz w:val="28"/>
          <w:szCs w:val="28"/>
        </w:rPr>
        <w:t xml:space="preserve"> 1 объект недвижимого имущества</w:t>
      </w:r>
      <w:r w:rsidRPr="00B611E0">
        <w:rPr>
          <w:rFonts w:ascii="Times New Roman" w:hAnsi="Times New Roman" w:cs="Times New Roman"/>
          <w:sz w:val="28"/>
          <w:szCs w:val="28"/>
        </w:rPr>
        <w:t xml:space="preserve"> находящихся</w:t>
      </w:r>
      <w:r w:rsidRPr="00BA29EB">
        <w:rPr>
          <w:rFonts w:ascii="Times New Roman" w:hAnsi="Times New Roman" w:cs="Times New Roman"/>
          <w:sz w:val="28"/>
          <w:szCs w:val="28"/>
        </w:rPr>
        <w:t xml:space="preserve">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392">
        <w:rPr>
          <w:rFonts w:ascii="Times New Roman" w:hAnsi="Times New Roman" w:cs="Times New Roman"/>
          <w:sz w:val="28"/>
          <w:szCs w:val="28"/>
        </w:rPr>
        <w:t xml:space="preserve"> Рукопольского МО </w:t>
      </w:r>
      <w:r>
        <w:rPr>
          <w:rFonts w:ascii="Times New Roman" w:hAnsi="Times New Roman" w:cs="Times New Roman"/>
          <w:sz w:val="28"/>
          <w:szCs w:val="28"/>
        </w:rPr>
        <w:t>Краснопартизанского</w:t>
      </w:r>
      <w:r w:rsidRPr="00BA29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E31A6">
        <w:rPr>
          <w:rFonts w:ascii="Times New Roman" w:hAnsi="Times New Roman" w:cs="Times New Roman"/>
          <w:sz w:val="28"/>
          <w:szCs w:val="28"/>
        </w:rPr>
        <w:t>.</w:t>
      </w:r>
    </w:p>
    <w:p w14:paraId="1C173642" w14:textId="77777777" w:rsidR="00950361" w:rsidRPr="005E31A6" w:rsidRDefault="00950361" w:rsidP="009503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1A6">
        <w:rPr>
          <w:rFonts w:ascii="Times New Roman" w:hAnsi="Times New Roman" w:cs="Times New Roman"/>
          <w:sz w:val="28"/>
          <w:szCs w:val="28"/>
        </w:rPr>
        <w:t>Подготовка к продаже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31A6">
        <w:rPr>
          <w:rFonts w:ascii="Times New Roman" w:hAnsi="Times New Roman" w:cs="Times New Roman"/>
          <w:sz w:val="28"/>
          <w:szCs w:val="28"/>
        </w:rPr>
        <w:t xml:space="preserve"> будет осуществляться Комиссией по приватизации путем принятия индивидуальных решений о способах, сроках и </w:t>
      </w:r>
      <w:r w:rsidRPr="005E31A6">
        <w:rPr>
          <w:rFonts w:ascii="Times New Roman" w:hAnsi="Times New Roman" w:cs="Times New Roman"/>
          <w:sz w:val="28"/>
          <w:szCs w:val="28"/>
        </w:rPr>
        <w:lastRenderedPageBreak/>
        <w:t>начальной цене приватизации на основе проведения технической инвентаризации и независимой оценки, в соответствии с действующим законодательством Российской Федерации.</w:t>
      </w:r>
    </w:p>
    <w:p w14:paraId="06B261C4" w14:textId="524654E3" w:rsidR="00FA3841" w:rsidRDefault="00FA3841" w:rsidP="00FA384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2293F8DC" w14:textId="60686A08" w:rsidR="00033392" w:rsidRDefault="00033392" w:rsidP="0003339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84F6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имущества, находящегося в собственности Краснопартизанского муниципального района, подлежащего приватизации в 202</w:t>
      </w:r>
      <w:r w:rsidR="00E1360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6F336AC5" w14:textId="6F434651" w:rsidR="00033392" w:rsidRDefault="00033392" w:rsidP="00FA384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5244"/>
      </w:tblGrid>
      <w:tr w:rsidR="00033392" w:rsidRPr="005420D2" w14:paraId="45F27DDE" w14:textId="77777777" w:rsidTr="00033392">
        <w:tc>
          <w:tcPr>
            <w:tcW w:w="10206" w:type="dxa"/>
            <w:gridSpan w:val="3"/>
          </w:tcPr>
          <w:p w14:paraId="4532B910" w14:textId="77777777" w:rsidR="00033392" w:rsidRPr="005420D2" w:rsidRDefault="00033392" w:rsidP="00165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99630234"/>
            <w:r w:rsidRPr="005420D2">
              <w:rPr>
                <w:rFonts w:ascii="Times New Roman" w:hAnsi="Times New Roman" w:cs="Times New Roman"/>
                <w:b/>
                <w:sz w:val="28"/>
                <w:szCs w:val="28"/>
              </w:rPr>
              <w:t>Движимое  имущество</w:t>
            </w:r>
          </w:p>
        </w:tc>
      </w:tr>
      <w:tr w:rsidR="00033392" w:rsidRPr="00490277" w14:paraId="07DC4D6C" w14:textId="77777777" w:rsidTr="00033392">
        <w:tc>
          <w:tcPr>
            <w:tcW w:w="567" w:type="dxa"/>
          </w:tcPr>
          <w:p w14:paraId="02D38C70" w14:textId="77777777" w:rsidR="00033392" w:rsidRPr="00490277" w:rsidRDefault="00033392" w:rsidP="001652AD">
            <w:pPr>
              <w:jc w:val="center"/>
              <w:rPr>
                <w:rFonts w:ascii="Times New Roman" w:hAnsi="Times New Roman" w:cs="Times New Roman"/>
              </w:rPr>
            </w:pPr>
            <w:r w:rsidRPr="00490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14:paraId="18913FCD" w14:textId="77777777" w:rsidR="00033392" w:rsidRPr="00033392" w:rsidRDefault="00033392" w:rsidP="00033392">
            <w:pPr>
              <w:pStyle w:val="23"/>
              <w:ind w:firstLine="0"/>
              <w:rPr>
                <w:sz w:val="24"/>
                <w:szCs w:val="24"/>
                <w:u w:val="single"/>
              </w:rPr>
            </w:pPr>
            <w:r w:rsidRPr="00033392">
              <w:rPr>
                <w:sz w:val="24"/>
                <w:szCs w:val="24"/>
              </w:rPr>
              <w:t>Автотранспортное средство</w:t>
            </w:r>
            <w:r w:rsidRPr="00033392">
              <w:rPr>
                <w:b/>
                <w:sz w:val="24"/>
                <w:szCs w:val="24"/>
              </w:rPr>
              <w:t xml:space="preserve"> </w:t>
            </w:r>
            <w:r w:rsidRPr="00033392">
              <w:rPr>
                <w:sz w:val="24"/>
                <w:szCs w:val="24"/>
              </w:rPr>
              <w:t>«</w:t>
            </w:r>
            <w:r w:rsidRPr="00033392">
              <w:rPr>
                <w:sz w:val="24"/>
                <w:szCs w:val="24"/>
                <w:lang w:val="en-US"/>
              </w:rPr>
              <w:t>GAZ</w:t>
            </w:r>
            <w:r w:rsidRPr="00033392">
              <w:rPr>
                <w:sz w:val="24"/>
                <w:szCs w:val="24"/>
              </w:rPr>
              <w:t>-322132» (Автобус от 5 до 8 М), бывший в эксплуатации 2003 года выпуска, государственный регистрационный №В694ТМ 64</w:t>
            </w:r>
            <w:r w:rsidRPr="00033392">
              <w:rPr>
                <w:sz w:val="24"/>
                <w:szCs w:val="24"/>
                <w:lang w:val="en-US"/>
              </w:rPr>
              <w:t>rus</w:t>
            </w:r>
            <w:r w:rsidRPr="00033392">
              <w:rPr>
                <w:sz w:val="24"/>
                <w:szCs w:val="24"/>
              </w:rPr>
              <w:t>.</w:t>
            </w:r>
          </w:p>
          <w:p w14:paraId="08BF4F8D" w14:textId="22A11437" w:rsidR="00033392" w:rsidRPr="00033392" w:rsidRDefault="00033392" w:rsidP="0016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2E5B83CE" w14:textId="377C8C84" w:rsidR="00033392" w:rsidRPr="00490277" w:rsidRDefault="00033392" w:rsidP="001652AD">
            <w:pPr>
              <w:rPr>
                <w:rFonts w:ascii="Times New Roman" w:hAnsi="Times New Roman" w:cs="Times New Roman"/>
              </w:rPr>
            </w:pPr>
            <w:r w:rsidRPr="00490277">
              <w:rPr>
                <w:rFonts w:ascii="Times New Roman" w:hAnsi="Times New Roman" w:cs="Times New Roman"/>
              </w:rPr>
              <w:t xml:space="preserve">Саратовская область, Краснопартизанский район, .п. </w:t>
            </w:r>
            <w:r>
              <w:rPr>
                <w:rFonts w:ascii="Times New Roman" w:hAnsi="Times New Roman" w:cs="Times New Roman"/>
              </w:rPr>
              <w:t>Петровский</w:t>
            </w:r>
            <w:r w:rsidRPr="0049027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4902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 26</w:t>
            </w:r>
          </w:p>
        </w:tc>
      </w:tr>
      <w:bookmarkEnd w:id="2"/>
      <w:tr w:rsidR="0019694A" w:rsidRPr="005420D2" w14:paraId="06518C5E" w14:textId="77777777" w:rsidTr="00712AE5">
        <w:tc>
          <w:tcPr>
            <w:tcW w:w="10206" w:type="dxa"/>
            <w:gridSpan w:val="3"/>
          </w:tcPr>
          <w:p w14:paraId="522C3DF4" w14:textId="4BE5AD6B" w:rsidR="0019694A" w:rsidRPr="005420D2" w:rsidRDefault="00F340B5" w:rsidP="00712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9694A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 w:rsidR="0019694A" w:rsidRPr="005420D2">
              <w:rPr>
                <w:rFonts w:ascii="Times New Roman" w:hAnsi="Times New Roman" w:cs="Times New Roman"/>
                <w:b/>
                <w:sz w:val="28"/>
                <w:szCs w:val="28"/>
              </w:rPr>
              <w:t>вижимое  имущество</w:t>
            </w:r>
          </w:p>
        </w:tc>
      </w:tr>
      <w:tr w:rsidR="0019694A" w:rsidRPr="00490277" w14:paraId="3B9039E0" w14:textId="77777777" w:rsidTr="00712AE5">
        <w:tc>
          <w:tcPr>
            <w:tcW w:w="567" w:type="dxa"/>
          </w:tcPr>
          <w:p w14:paraId="018293A5" w14:textId="3C4DDB7E" w:rsidR="0019694A" w:rsidRPr="00490277" w:rsidRDefault="0019694A" w:rsidP="00712A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14:paraId="0966DBD7" w14:textId="5523D669" w:rsidR="0019694A" w:rsidRPr="00F340B5" w:rsidRDefault="00F340B5" w:rsidP="00712AE5">
            <w:pPr>
              <w:pStyle w:val="23"/>
              <w:ind w:firstLine="0"/>
              <w:rPr>
                <w:sz w:val="24"/>
                <w:szCs w:val="24"/>
                <w:u w:val="single"/>
              </w:rPr>
            </w:pPr>
            <w:r w:rsidRPr="00F340B5">
              <w:rPr>
                <w:sz w:val="24"/>
                <w:szCs w:val="24"/>
              </w:rPr>
              <w:t xml:space="preserve">Нежилое помещение, </w:t>
            </w:r>
          </w:p>
          <w:p w14:paraId="4A0C71BE" w14:textId="32893786" w:rsidR="0019694A" w:rsidRPr="00F340B5" w:rsidRDefault="00F340B5" w:rsidP="0071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B5">
              <w:rPr>
                <w:rFonts w:ascii="Times New Roman" w:hAnsi="Times New Roman" w:cs="Times New Roman"/>
                <w:sz w:val="24"/>
                <w:szCs w:val="24"/>
              </w:rPr>
              <w:t>общей площадью 58,1 кв.м., кадастровый номер 64:18:060201:703</w:t>
            </w:r>
          </w:p>
        </w:tc>
        <w:tc>
          <w:tcPr>
            <w:tcW w:w="5244" w:type="dxa"/>
          </w:tcPr>
          <w:p w14:paraId="5A745290" w14:textId="453ED4BD" w:rsidR="0019694A" w:rsidRPr="00490277" w:rsidRDefault="0019694A" w:rsidP="00712AE5">
            <w:pPr>
              <w:rPr>
                <w:rFonts w:ascii="Times New Roman" w:hAnsi="Times New Roman" w:cs="Times New Roman"/>
              </w:rPr>
            </w:pPr>
            <w:r w:rsidRPr="00490277">
              <w:rPr>
                <w:rFonts w:ascii="Times New Roman" w:hAnsi="Times New Roman" w:cs="Times New Roman"/>
              </w:rPr>
              <w:t>Саратовская область, Краснопартизанский район, .</w:t>
            </w:r>
            <w:r w:rsidR="00F340B5">
              <w:rPr>
                <w:rFonts w:ascii="Times New Roman" w:hAnsi="Times New Roman" w:cs="Times New Roman"/>
              </w:rPr>
              <w:t>с</w:t>
            </w:r>
            <w:r w:rsidRPr="00490277">
              <w:rPr>
                <w:rFonts w:ascii="Times New Roman" w:hAnsi="Times New Roman" w:cs="Times New Roman"/>
              </w:rPr>
              <w:t xml:space="preserve">. </w:t>
            </w:r>
            <w:r w:rsidR="00F340B5">
              <w:rPr>
                <w:rFonts w:ascii="Times New Roman" w:hAnsi="Times New Roman" w:cs="Times New Roman"/>
              </w:rPr>
              <w:t>Корнеевка</w:t>
            </w:r>
            <w:r w:rsidRPr="00490277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4902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 </w:t>
            </w:r>
            <w:r w:rsidR="00F340B5">
              <w:rPr>
                <w:rFonts w:ascii="Times New Roman" w:hAnsi="Times New Roman" w:cs="Times New Roman"/>
              </w:rPr>
              <w:t>30</w:t>
            </w:r>
          </w:p>
        </w:tc>
      </w:tr>
    </w:tbl>
    <w:p w14:paraId="27091EDE" w14:textId="77777777" w:rsidR="0019694A" w:rsidRDefault="0019694A" w:rsidP="0019694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2ED9049" w14:textId="77777777" w:rsidR="00033392" w:rsidRDefault="00033392" w:rsidP="00FA3841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33392" w:rsidSect="008A7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C6D1C"/>
    <w:multiLevelType w:val="multilevel"/>
    <w:tmpl w:val="B06836D0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" w15:restartNumberingAfterBreak="0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19085C"/>
    <w:multiLevelType w:val="hybridMultilevel"/>
    <w:tmpl w:val="BFB2BC24"/>
    <w:lvl w:ilvl="0" w:tplc="425668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5" w15:restartNumberingAfterBreak="0">
    <w:nsid w:val="587A0849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49728F9"/>
    <w:multiLevelType w:val="hybridMultilevel"/>
    <w:tmpl w:val="37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3111E"/>
    <w:multiLevelType w:val="hybridMultilevel"/>
    <w:tmpl w:val="AA2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841"/>
    <w:rsid w:val="00033392"/>
    <w:rsid w:val="000354CA"/>
    <w:rsid w:val="000E6BD8"/>
    <w:rsid w:val="000F16D8"/>
    <w:rsid w:val="001427D9"/>
    <w:rsid w:val="001820C5"/>
    <w:rsid w:val="0019694A"/>
    <w:rsid w:val="00197FF6"/>
    <w:rsid w:val="001B0E41"/>
    <w:rsid w:val="001D4A2D"/>
    <w:rsid w:val="001D5403"/>
    <w:rsid w:val="002161A2"/>
    <w:rsid w:val="00232AA6"/>
    <w:rsid w:val="00237922"/>
    <w:rsid w:val="00237DEB"/>
    <w:rsid w:val="002447FA"/>
    <w:rsid w:val="00281186"/>
    <w:rsid w:val="002E448B"/>
    <w:rsid w:val="002F6C4A"/>
    <w:rsid w:val="00361362"/>
    <w:rsid w:val="003B01E6"/>
    <w:rsid w:val="003E66AE"/>
    <w:rsid w:val="00423FA9"/>
    <w:rsid w:val="00491F63"/>
    <w:rsid w:val="0051443C"/>
    <w:rsid w:val="0052583D"/>
    <w:rsid w:val="00552AE5"/>
    <w:rsid w:val="00561D06"/>
    <w:rsid w:val="00575508"/>
    <w:rsid w:val="00586E96"/>
    <w:rsid w:val="00591DE4"/>
    <w:rsid w:val="006116EE"/>
    <w:rsid w:val="006450E3"/>
    <w:rsid w:val="00690800"/>
    <w:rsid w:val="006921B9"/>
    <w:rsid w:val="006A4CCE"/>
    <w:rsid w:val="006B55C2"/>
    <w:rsid w:val="00744817"/>
    <w:rsid w:val="00795C1F"/>
    <w:rsid w:val="0086432F"/>
    <w:rsid w:val="00880FD3"/>
    <w:rsid w:val="0088620E"/>
    <w:rsid w:val="00886CA2"/>
    <w:rsid w:val="008A7A4D"/>
    <w:rsid w:val="00912F35"/>
    <w:rsid w:val="0091371F"/>
    <w:rsid w:val="00917D50"/>
    <w:rsid w:val="00950361"/>
    <w:rsid w:val="009970DC"/>
    <w:rsid w:val="009D1B09"/>
    <w:rsid w:val="009E00BA"/>
    <w:rsid w:val="00A07904"/>
    <w:rsid w:val="00A44CBC"/>
    <w:rsid w:val="00A52B41"/>
    <w:rsid w:val="00A63657"/>
    <w:rsid w:val="00A668B4"/>
    <w:rsid w:val="00A724FD"/>
    <w:rsid w:val="00A925CD"/>
    <w:rsid w:val="00AA33DA"/>
    <w:rsid w:val="00B04A64"/>
    <w:rsid w:val="00B74A1F"/>
    <w:rsid w:val="00B80C7C"/>
    <w:rsid w:val="00BB609F"/>
    <w:rsid w:val="00C33733"/>
    <w:rsid w:val="00C765E7"/>
    <w:rsid w:val="00C96641"/>
    <w:rsid w:val="00D01349"/>
    <w:rsid w:val="00D70F8A"/>
    <w:rsid w:val="00DB0E1E"/>
    <w:rsid w:val="00DE7E22"/>
    <w:rsid w:val="00E13607"/>
    <w:rsid w:val="00E15B12"/>
    <w:rsid w:val="00E42B55"/>
    <w:rsid w:val="00E75CCA"/>
    <w:rsid w:val="00EB5384"/>
    <w:rsid w:val="00F12A6D"/>
    <w:rsid w:val="00F340B5"/>
    <w:rsid w:val="00F347FA"/>
    <w:rsid w:val="00F61700"/>
    <w:rsid w:val="00F86B29"/>
    <w:rsid w:val="00FA3841"/>
    <w:rsid w:val="00FA6B14"/>
    <w:rsid w:val="00F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hadowcolor="none"/>
    </o:shapedefaults>
    <o:shapelayout v:ext="edit">
      <o:idmap v:ext="edit" data="1"/>
    </o:shapelayout>
  </w:shapeDefaults>
  <w:decimalSymbol w:val=","/>
  <w:listSeparator w:val=";"/>
  <w14:docId w14:val="093810BB"/>
  <w15:docId w15:val="{AED57268-6C0A-4DA0-BBAD-4474FD6D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641"/>
  </w:style>
  <w:style w:type="paragraph" w:styleId="1">
    <w:name w:val="heading 1"/>
    <w:basedOn w:val="a"/>
    <w:next w:val="a"/>
    <w:link w:val="10"/>
    <w:uiPriority w:val="9"/>
    <w:qFormat/>
    <w:rsid w:val="00C96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6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aliases w:val="ВВЕДЕНИЕ"/>
    <w:basedOn w:val="a"/>
    <w:next w:val="a"/>
    <w:link w:val="30"/>
    <w:uiPriority w:val="9"/>
    <w:unhideWhenUsed/>
    <w:qFormat/>
    <w:rsid w:val="00C966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641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641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6641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66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6641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66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uiPriority w:val="9"/>
    <w:rsid w:val="00C96641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rsid w:val="00690800"/>
    <w:pPr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uiPriority w:val="9"/>
    <w:rsid w:val="00C9664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2811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811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11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66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9664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96641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96641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9664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96641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9664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C9664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C966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C9664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C9664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96641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C96641"/>
    <w:rPr>
      <w:b/>
      <w:bCs/>
      <w:color w:val="auto"/>
    </w:rPr>
  </w:style>
  <w:style w:type="character" w:styleId="ae">
    <w:name w:val="Emphasis"/>
    <w:basedOn w:val="a0"/>
    <w:uiPriority w:val="20"/>
    <w:qFormat/>
    <w:rsid w:val="00C96641"/>
    <w:rPr>
      <w:i/>
      <w:iCs/>
      <w:color w:val="auto"/>
    </w:rPr>
  </w:style>
  <w:style w:type="paragraph" w:styleId="af">
    <w:name w:val="No Spacing"/>
    <w:uiPriority w:val="1"/>
    <w:qFormat/>
    <w:rsid w:val="00C9664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9664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96641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C966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C96641"/>
    <w:rPr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C96641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C96641"/>
    <w:rPr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C96641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C96641"/>
    <w:rPr>
      <w:b/>
      <w:bCs/>
      <w:smallCaps/>
      <w:color w:val="4F81BD" w:themeColor="accent1"/>
      <w:spacing w:val="5"/>
    </w:rPr>
  </w:style>
  <w:style w:type="character" w:styleId="af6">
    <w:name w:val="Book Title"/>
    <w:basedOn w:val="a0"/>
    <w:uiPriority w:val="33"/>
    <w:qFormat/>
    <w:rsid w:val="00C96641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C96641"/>
    <w:pPr>
      <w:outlineLvl w:val="9"/>
    </w:pPr>
  </w:style>
  <w:style w:type="paragraph" w:styleId="23">
    <w:name w:val="Body Text Indent 2"/>
    <w:basedOn w:val="a"/>
    <w:link w:val="24"/>
    <w:unhideWhenUsed/>
    <w:rsid w:val="0003339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033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docdata">
    <w:name w:val="docdata"/>
    <w:aliases w:val="docy,v5,2866,bqiaagaaeyqcaaagiaiaaaphcaaabe8iaaaaaaaaaaaaaaaaaaaaaaaaaaaaaaaaaaaaaaaaaaaaaaaaaaaaaaaaaaaaaaaaaaaaaaaaaaaaaaaaaaaaaaaaaaaaaaaaaaaaaaaaaaaaaaaaaaaaaaaaaaaaaaaaaaaaaaaaaaaaaaaaaaaaaaaaaaaaaaaaaaaaaaaaaaaaaaaaaaaaaaaaaaaaaaaaaaaaaaaa"/>
    <w:basedOn w:val="a0"/>
    <w:rsid w:val="0019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5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5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Тамара Курсакова</cp:lastModifiedBy>
  <cp:revision>5</cp:revision>
  <cp:lastPrinted>2021-07-09T05:47:00Z</cp:lastPrinted>
  <dcterms:created xsi:type="dcterms:W3CDTF">2022-03-31T10:45:00Z</dcterms:created>
  <dcterms:modified xsi:type="dcterms:W3CDTF">2022-03-31T10:50:00Z</dcterms:modified>
</cp:coreProperties>
</file>