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21" w:rsidRDefault="00B62321" w:rsidP="00B62321">
      <w:pPr>
        <w:jc w:val="center"/>
        <w:rPr>
          <w:b/>
          <w:sz w:val="28"/>
          <w:szCs w:val="28"/>
        </w:rPr>
      </w:pPr>
      <w:r>
        <w:rPr>
          <w:noProof/>
          <w:sz w:val="40"/>
          <w:szCs w:val="40"/>
        </w:rPr>
        <w:drawing>
          <wp:inline distT="0" distB="0" distL="0" distR="0">
            <wp:extent cx="643890" cy="7975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3890" cy="797560"/>
                    </a:xfrm>
                    <a:prstGeom prst="rect">
                      <a:avLst/>
                    </a:prstGeom>
                    <a:noFill/>
                    <a:ln w="9525">
                      <a:noFill/>
                      <a:miter lim="800000"/>
                      <a:headEnd/>
                      <a:tailEnd/>
                    </a:ln>
                  </pic:spPr>
                </pic:pic>
              </a:graphicData>
            </a:graphic>
          </wp:inline>
        </w:drawing>
      </w:r>
    </w:p>
    <w:p w:rsidR="00B62321" w:rsidRDefault="00B62321" w:rsidP="00B62321">
      <w:pPr>
        <w:jc w:val="center"/>
        <w:rPr>
          <w:b/>
          <w:sz w:val="28"/>
          <w:szCs w:val="28"/>
        </w:rPr>
      </w:pPr>
      <w:r>
        <w:rPr>
          <w:b/>
          <w:sz w:val="28"/>
          <w:szCs w:val="28"/>
        </w:rPr>
        <w:t>СЕЛЬСКИЙ СОВЕТ</w:t>
      </w:r>
    </w:p>
    <w:p w:rsidR="00B62321" w:rsidRDefault="00B62321" w:rsidP="00B62321">
      <w:pPr>
        <w:jc w:val="center"/>
        <w:rPr>
          <w:b/>
          <w:sz w:val="28"/>
          <w:szCs w:val="28"/>
        </w:rPr>
      </w:pPr>
      <w:r>
        <w:rPr>
          <w:b/>
          <w:sz w:val="28"/>
          <w:szCs w:val="28"/>
        </w:rPr>
        <w:t>РУКОПОЛЬСКОГО МУНИЦИПАЛЬНОГО ОБРАЗОВАНИЯ</w:t>
      </w:r>
    </w:p>
    <w:p w:rsidR="00B62321" w:rsidRDefault="00B62321" w:rsidP="00B62321">
      <w:pPr>
        <w:jc w:val="center"/>
        <w:outlineLvl w:val="0"/>
        <w:rPr>
          <w:b/>
          <w:sz w:val="28"/>
          <w:szCs w:val="28"/>
        </w:rPr>
      </w:pPr>
      <w:r>
        <w:rPr>
          <w:b/>
          <w:sz w:val="28"/>
          <w:szCs w:val="28"/>
        </w:rPr>
        <w:t>КРАСНОПАРТИЗАНСКОГО МУНИЦИПАЛЬНОГО РАЙОНА</w:t>
      </w:r>
    </w:p>
    <w:p w:rsidR="00B62321" w:rsidRDefault="00940741" w:rsidP="00B62321">
      <w:pPr>
        <w:jc w:val="center"/>
        <w:outlineLvl w:val="0"/>
        <w:rPr>
          <w:b/>
          <w:sz w:val="28"/>
          <w:szCs w:val="28"/>
        </w:rPr>
      </w:pPr>
      <w:r w:rsidRPr="00940741">
        <w:pict>
          <v:line id="_x0000_s1026" style="position:absolute;left:0;text-align:left;flip:y;z-index:251658240" from="0,12.75pt" to="468.95pt,15.15pt" strokeweight="2pt">
            <v:stroke startarrowwidth="narrow" startarrowlength="short" endarrowwidth="narrow" endarrowlength="short"/>
            <v:shadow color="black" offset="3.75pt,2.5pt"/>
          </v:line>
        </w:pict>
      </w:r>
      <w:r w:rsidR="00B62321">
        <w:rPr>
          <w:b/>
          <w:sz w:val="28"/>
          <w:szCs w:val="28"/>
        </w:rPr>
        <w:t xml:space="preserve"> САРАТОВСКОЙ ОБЛАСТИ  </w:t>
      </w:r>
    </w:p>
    <w:p w:rsidR="00B62321" w:rsidRDefault="00D66147" w:rsidP="00D66147">
      <w:pPr>
        <w:jc w:val="right"/>
        <w:outlineLvl w:val="0"/>
        <w:rPr>
          <w:b/>
          <w:sz w:val="28"/>
          <w:szCs w:val="28"/>
        </w:rPr>
      </w:pPr>
      <w:r>
        <w:rPr>
          <w:b/>
          <w:sz w:val="28"/>
          <w:szCs w:val="28"/>
        </w:rPr>
        <w:t xml:space="preserve"> </w:t>
      </w:r>
    </w:p>
    <w:p w:rsidR="00B62321" w:rsidRDefault="00B62321" w:rsidP="00B62321">
      <w:pPr>
        <w:rPr>
          <w:sz w:val="28"/>
          <w:szCs w:val="28"/>
        </w:rPr>
      </w:pPr>
    </w:p>
    <w:p w:rsidR="00B62321" w:rsidRDefault="00B62321" w:rsidP="00B62321">
      <w:pPr>
        <w:jc w:val="center"/>
        <w:rPr>
          <w:sz w:val="28"/>
          <w:szCs w:val="28"/>
        </w:rPr>
      </w:pPr>
      <w:r>
        <w:rPr>
          <w:sz w:val="28"/>
          <w:szCs w:val="28"/>
        </w:rPr>
        <w:t>РЕШЕНИЕ</w:t>
      </w:r>
    </w:p>
    <w:p w:rsidR="00B62321" w:rsidRDefault="00B62321" w:rsidP="00B62321">
      <w:pPr>
        <w:tabs>
          <w:tab w:val="left" w:pos="8775"/>
        </w:tabs>
        <w:rPr>
          <w:color w:val="FF0000"/>
          <w:sz w:val="28"/>
          <w:szCs w:val="28"/>
        </w:rPr>
      </w:pPr>
      <w:r w:rsidRPr="009B5943">
        <w:rPr>
          <w:color w:val="FF0000"/>
          <w:sz w:val="28"/>
          <w:szCs w:val="28"/>
        </w:rPr>
        <w:t xml:space="preserve">       </w:t>
      </w:r>
    </w:p>
    <w:p w:rsidR="00B62321" w:rsidRPr="00905F36" w:rsidRDefault="00B62321" w:rsidP="00B62321">
      <w:pPr>
        <w:tabs>
          <w:tab w:val="left" w:pos="8775"/>
        </w:tabs>
        <w:rPr>
          <w:sz w:val="28"/>
          <w:szCs w:val="28"/>
        </w:rPr>
      </w:pPr>
      <w:r w:rsidRPr="00905F36">
        <w:rPr>
          <w:sz w:val="28"/>
          <w:szCs w:val="28"/>
        </w:rPr>
        <w:t xml:space="preserve">      </w:t>
      </w:r>
      <w:r w:rsidR="00FF1D88">
        <w:rPr>
          <w:sz w:val="28"/>
          <w:szCs w:val="28"/>
        </w:rPr>
        <w:t>29 сентября</w:t>
      </w:r>
      <w:r w:rsidRPr="00905F36">
        <w:rPr>
          <w:sz w:val="28"/>
          <w:szCs w:val="28"/>
        </w:rPr>
        <w:t xml:space="preserve">  2021 г.</w:t>
      </w:r>
      <w:r w:rsidRPr="00905F36">
        <w:rPr>
          <w:sz w:val="28"/>
          <w:szCs w:val="28"/>
        </w:rPr>
        <w:tab/>
        <w:t xml:space="preserve">№ </w:t>
      </w:r>
      <w:r w:rsidR="00FF1D88">
        <w:rPr>
          <w:sz w:val="28"/>
          <w:szCs w:val="28"/>
        </w:rPr>
        <w:t>160</w:t>
      </w:r>
    </w:p>
    <w:p w:rsidR="00B62321" w:rsidRPr="004D3897" w:rsidRDefault="00B62321" w:rsidP="00B62321">
      <w:pPr>
        <w:tabs>
          <w:tab w:val="left" w:pos="8775"/>
        </w:tabs>
        <w:rPr>
          <w:color w:val="FF0000"/>
          <w:sz w:val="28"/>
          <w:szCs w:val="28"/>
        </w:rPr>
      </w:pPr>
    </w:p>
    <w:p w:rsidR="00DC3AE5" w:rsidRPr="008F72E2" w:rsidRDefault="00DC3AE5" w:rsidP="00B62321">
      <w:pPr>
        <w:rPr>
          <w:color w:val="000000"/>
        </w:rPr>
      </w:pPr>
      <w:r w:rsidRPr="008F72E2">
        <w:rPr>
          <w:bCs/>
          <w:color w:val="000000"/>
          <w:sz w:val="28"/>
          <w:szCs w:val="28"/>
        </w:rPr>
        <w:t xml:space="preserve">Об утверждении Положения </w:t>
      </w:r>
      <w:bookmarkStart w:id="0" w:name="_Hlk77671647"/>
      <w:r w:rsidRPr="008F72E2">
        <w:rPr>
          <w:bCs/>
          <w:color w:val="000000"/>
          <w:sz w:val="28"/>
          <w:szCs w:val="28"/>
        </w:rPr>
        <w:t xml:space="preserve">о муниципальном контроле </w:t>
      </w:r>
      <w:r w:rsidRPr="008F72E2">
        <w:rPr>
          <w:bCs/>
          <w:color w:val="000000"/>
          <w:sz w:val="28"/>
          <w:szCs w:val="28"/>
        </w:rPr>
        <w:br/>
      </w:r>
      <w:bookmarkStart w:id="1" w:name="_Hlk77686366"/>
      <w:r w:rsidRPr="008F72E2">
        <w:rPr>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B62321" w:rsidRPr="008F72E2">
        <w:rPr>
          <w:bCs/>
          <w:color w:val="000000"/>
          <w:sz w:val="28"/>
          <w:szCs w:val="28"/>
        </w:rPr>
        <w:t xml:space="preserve"> Рукопольского муниципального образования </w:t>
      </w:r>
      <w:bookmarkEnd w:id="0"/>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B62321" w:rsidRDefault="00DC3AE5" w:rsidP="00B62321">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w:t>
      </w:r>
      <w:proofErr w:type="gramStart"/>
      <w:r w:rsidRPr="00567818">
        <w:rPr>
          <w:color w:val="000000"/>
          <w:sz w:val="28"/>
          <w:szCs w:val="28"/>
        </w:rPr>
        <w:t>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B62321">
        <w:rPr>
          <w:sz w:val="28"/>
          <w:szCs w:val="28"/>
        </w:rPr>
        <w:t xml:space="preserve">Рукопольского муниципального образования, Сельский Совет Рукопольского муниципального образования </w:t>
      </w:r>
      <w:proofErr w:type="gramEnd"/>
    </w:p>
    <w:p w:rsidR="00DC3AE5" w:rsidRPr="00567818" w:rsidRDefault="00DC3AE5" w:rsidP="00B62321">
      <w:pPr>
        <w:shd w:val="clear" w:color="auto" w:fill="FFFFFF"/>
        <w:ind w:firstLine="709"/>
        <w:jc w:val="both"/>
        <w:rPr>
          <w:sz w:val="28"/>
          <w:szCs w:val="28"/>
        </w:rPr>
      </w:pPr>
      <w:r w:rsidRPr="00567818">
        <w:rPr>
          <w:color w:val="000000"/>
          <w:sz w:val="28"/>
          <w:szCs w:val="28"/>
        </w:rPr>
        <w:t>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B62321">
        <w:rPr>
          <w:sz w:val="28"/>
          <w:szCs w:val="28"/>
        </w:rPr>
        <w:t>Рукопольского муниципального образования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62321">
        <w:rPr>
          <w:sz w:val="28"/>
          <w:szCs w:val="28"/>
        </w:rPr>
        <w:t>Рукопольского муниципального образования</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62321">
        <w:rPr>
          <w:sz w:val="28"/>
          <w:szCs w:val="28"/>
        </w:rPr>
        <w:t>Рукопольского муниципального образования</w:t>
      </w:r>
      <w:r w:rsidR="00B62321" w:rsidRPr="00567818">
        <w:rPr>
          <w:color w:val="000000"/>
          <w:sz w:val="28"/>
          <w:szCs w:val="28"/>
        </w:rPr>
        <w:t xml:space="preserve"> </w:t>
      </w:r>
      <w:r w:rsidRPr="00567818">
        <w:rPr>
          <w:color w:val="000000"/>
          <w:sz w:val="28"/>
          <w:szCs w:val="28"/>
        </w:rPr>
        <w:t xml:space="preserve">вступают в силу с 1 марта 2022 года. </w:t>
      </w:r>
    </w:p>
    <w:p w:rsidR="00DC3AE5" w:rsidRDefault="00DC3AE5" w:rsidP="00DC3AE5">
      <w:pPr>
        <w:shd w:val="clear" w:color="auto" w:fill="FFFFFF"/>
        <w:jc w:val="both"/>
        <w:rPr>
          <w:color w:val="000000"/>
          <w:sz w:val="28"/>
          <w:szCs w:val="28"/>
        </w:rPr>
      </w:pPr>
    </w:p>
    <w:p w:rsidR="00B62321" w:rsidRDefault="00B62321" w:rsidP="00DC3AE5">
      <w:pPr>
        <w:shd w:val="clear" w:color="auto" w:fill="FFFFFF"/>
        <w:jc w:val="both"/>
        <w:rPr>
          <w:color w:val="000000"/>
          <w:sz w:val="28"/>
          <w:szCs w:val="28"/>
        </w:rPr>
      </w:pPr>
      <w:r>
        <w:rPr>
          <w:color w:val="000000"/>
          <w:sz w:val="28"/>
          <w:szCs w:val="28"/>
        </w:rPr>
        <w:t>Секретарь Сельского Совета</w:t>
      </w:r>
    </w:p>
    <w:p w:rsidR="00B62321" w:rsidRPr="00567818" w:rsidRDefault="00B62321" w:rsidP="00DC3AE5">
      <w:pPr>
        <w:shd w:val="clear" w:color="auto" w:fill="FFFFFF"/>
        <w:jc w:val="both"/>
        <w:rPr>
          <w:color w:val="000000"/>
          <w:sz w:val="28"/>
          <w:szCs w:val="28"/>
        </w:rPr>
      </w:pPr>
      <w:r>
        <w:rPr>
          <w:color w:val="000000"/>
          <w:sz w:val="28"/>
          <w:szCs w:val="28"/>
        </w:rPr>
        <w:t>Рукопольского муниципального образования                                    С.В. Шигаева</w:t>
      </w:r>
    </w:p>
    <w:p w:rsidR="00B62321" w:rsidRDefault="00B62321" w:rsidP="00DC3AE5">
      <w:pPr>
        <w:tabs>
          <w:tab w:val="num" w:pos="200"/>
        </w:tabs>
        <w:ind w:left="4536"/>
        <w:jc w:val="center"/>
        <w:outlineLvl w:val="0"/>
      </w:pPr>
    </w:p>
    <w:p w:rsidR="00B62321" w:rsidRDefault="00B62321" w:rsidP="00DC3AE5">
      <w:pPr>
        <w:tabs>
          <w:tab w:val="num" w:pos="200"/>
        </w:tabs>
        <w:ind w:left="4536"/>
        <w:jc w:val="center"/>
        <w:outlineLvl w:val="0"/>
      </w:pPr>
    </w:p>
    <w:p w:rsidR="00DC3AE5" w:rsidRPr="00567818" w:rsidRDefault="00DC3AE5" w:rsidP="00DC3AE5">
      <w:pPr>
        <w:tabs>
          <w:tab w:val="num" w:pos="200"/>
        </w:tabs>
        <w:ind w:left="4536"/>
        <w:jc w:val="center"/>
        <w:outlineLvl w:val="0"/>
      </w:pPr>
      <w:r w:rsidRPr="00567818">
        <w:t>УТВЕРЖДЕНО</w:t>
      </w:r>
    </w:p>
    <w:p w:rsidR="00DC3AE5" w:rsidRPr="00567818" w:rsidRDefault="00B62321" w:rsidP="00DC3AE5">
      <w:pPr>
        <w:ind w:left="4536"/>
        <w:jc w:val="center"/>
        <w:rPr>
          <w:color w:val="000000"/>
        </w:rPr>
      </w:pPr>
      <w:r w:rsidRPr="00B62321">
        <w:rPr>
          <w:color w:val="000000"/>
        </w:rPr>
        <w:t>Р</w:t>
      </w:r>
      <w:r w:rsidR="00DC3AE5" w:rsidRPr="00B62321">
        <w:rPr>
          <w:color w:val="000000"/>
        </w:rPr>
        <w:t>ешением</w:t>
      </w:r>
      <w:r w:rsidRPr="00B62321">
        <w:rPr>
          <w:color w:val="000000"/>
        </w:rPr>
        <w:t xml:space="preserve"> </w:t>
      </w:r>
      <w:r w:rsidRPr="00B62321">
        <w:t>Сельского Совета Рукополь</w:t>
      </w:r>
      <w:r>
        <w:t>ского муниципального образования</w:t>
      </w:r>
    </w:p>
    <w:p w:rsidR="00DC3AE5" w:rsidRPr="00567818" w:rsidRDefault="00DC3AE5" w:rsidP="00DC3AE5">
      <w:pPr>
        <w:tabs>
          <w:tab w:val="num" w:pos="200"/>
        </w:tabs>
        <w:ind w:left="4536"/>
        <w:jc w:val="center"/>
        <w:outlineLvl w:val="0"/>
      </w:pPr>
      <w:r w:rsidRPr="00567818">
        <w:t xml:space="preserve">от </w:t>
      </w:r>
      <w:r w:rsidR="00FF1D88">
        <w:t>29.09.</w:t>
      </w:r>
      <w:r w:rsidRPr="00567818">
        <w:t xml:space="preserve">2021 № </w:t>
      </w:r>
      <w:r w:rsidR="00FF1D88">
        <w:t>160</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17718">
        <w:rPr>
          <w:b/>
          <w:bCs/>
          <w:color w:val="000000"/>
          <w:sz w:val="28"/>
          <w:szCs w:val="28"/>
        </w:rPr>
        <w:t xml:space="preserve">Рукопольского муниципального образования </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62321" w:rsidRPr="00B62321">
        <w:rPr>
          <w:rFonts w:ascii="Times New Roman" w:hAnsi="Times New Roman" w:cs="Times New Roman"/>
          <w:sz w:val="28"/>
          <w:szCs w:val="28"/>
        </w:rPr>
        <w:t>Рукопольского муниципального образования</w:t>
      </w:r>
      <w:bookmarkEnd w:id="4"/>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62321" w:rsidRPr="00B62321">
        <w:rPr>
          <w:rFonts w:ascii="Times New Roman" w:hAnsi="Times New Roman" w:cs="Times New Roman"/>
          <w:sz w:val="28"/>
          <w:szCs w:val="28"/>
        </w:rPr>
        <w:t>Рукопольского муниципального образования</w:t>
      </w:r>
      <w:r w:rsidR="00B62321">
        <w:rPr>
          <w:rFonts w:ascii="Times New Roman" w:hAnsi="Times New Roman" w:cs="Times New Roman"/>
          <w:color w:val="000000"/>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B62321">
        <w:rPr>
          <w:sz w:val="28"/>
          <w:szCs w:val="28"/>
        </w:rPr>
        <w:t>Рукопольского муниципального образования</w:t>
      </w:r>
      <w:r w:rsidRPr="00567818">
        <w:rPr>
          <w:color w:val="000000"/>
          <w:sz w:val="28"/>
          <w:szCs w:val="28"/>
        </w:rPr>
        <w:t>.</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B62321">
        <w:rPr>
          <w:color w:val="000000"/>
          <w:sz w:val="28"/>
          <w:szCs w:val="28"/>
        </w:rPr>
        <w:t>заместитель главы администрации Рукопольского муниципального образования, консультант по земельно-имущественным отношениям администрации Рукопольского муниципального образования</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8F72E2">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автомобильная дорога общего пользования местного значения и искусственные дорожные сооружения на ней;</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8F72E2">
      <w:pPr>
        <w:pStyle w:val="ConsPlusNormal"/>
        <w:ind w:firstLine="709"/>
        <w:jc w:val="both"/>
        <w:rPr>
          <w:rFonts w:ascii="Times New Roman" w:hAnsi="Times New Roman" w:cs="Times New Roman"/>
          <w:color w:val="000000"/>
          <w:sz w:val="28"/>
          <w:szCs w:val="28"/>
        </w:rPr>
      </w:pPr>
    </w:p>
    <w:p w:rsidR="00DC3AE5" w:rsidRPr="00567818" w:rsidRDefault="00DC3AE5" w:rsidP="008F72E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8F72E2">
      <w:pPr>
        <w:pStyle w:val="ConsPlusNormal"/>
        <w:ind w:firstLine="0"/>
        <w:jc w:val="center"/>
        <w:rPr>
          <w:rFonts w:ascii="Times New Roman" w:hAnsi="Times New Roman" w:cs="Times New Roman"/>
          <w:b/>
          <w:bCs/>
          <w:color w:val="000000"/>
          <w:sz w:val="28"/>
          <w:szCs w:val="28"/>
        </w:rPr>
      </w:pP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8F72E2">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567818">
        <w:rPr>
          <w:rFonts w:ascii="Times New Roman" w:hAnsi="Times New Roman" w:cs="Times New Roman"/>
          <w:color w:val="000000"/>
          <w:sz w:val="28"/>
          <w:szCs w:val="28"/>
        </w:rPr>
        <w:lastRenderedPageBreak/>
        <w:t>главе (заместителю главы)</w:t>
      </w:r>
      <w:r w:rsidR="00666D28">
        <w:rPr>
          <w:rFonts w:ascii="Times New Roman" w:hAnsi="Times New Roman" w:cs="Times New Roman"/>
          <w:color w:val="000000"/>
          <w:sz w:val="28"/>
          <w:szCs w:val="28"/>
        </w:rPr>
        <w:t xml:space="preserve"> Рукопольского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w:t>
      </w:r>
      <w:r w:rsidR="00666D28" w:rsidRPr="00666D28">
        <w:rPr>
          <w:rFonts w:ascii="Times New Roman" w:hAnsi="Times New Roman" w:cs="Times New Roman"/>
          <w:color w:val="000000"/>
          <w:sz w:val="28"/>
          <w:szCs w:val="28"/>
        </w:rPr>
        <w:t>http://adm-rukopol.ru/</w:t>
      </w:r>
      <w:r w:rsidR="00666D28"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567818">
        <w:rPr>
          <w:rFonts w:ascii="Times New Roman" w:hAnsi="Times New Roman" w:cs="Times New Roman"/>
          <w:color w:val="000000"/>
          <w:sz w:val="28"/>
          <w:szCs w:val="28"/>
          <w:shd w:val="clear" w:color="auto" w:fill="FFFFFF"/>
        </w:rPr>
        <w:t xml:space="preserve"> иных формах.</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666D28">
        <w:rPr>
          <w:rFonts w:ascii="Times New Roman" w:hAnsi="Times New Roman" w:cs="Times New Roman"/>
          <w:color w:val="000000"/>
          <w:sz w:val="28"/>
          <w:szCs w:val="28"/>
        </w:rPr>
        <w:t xml:space="preserve">Рукопольского муниципального образования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8F72E2">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w:t>
      </w:r>
      <w:r w:rsidRPr="00567818">
        <w:rPr>
          <w:color w:val="000000"/>
          <w:sz w:val="28"/>
          <w:szCs w:val="28"/>
        </w:rPr>
        <w:lastRenderedPageBreak/>
        <w:t xml:space="preserve">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66D28">
        <w:rPr>
          <w:color w:val="000000"/>
          <w:sz w:val="28"/>
          <w:szCs w:val="28"/>
        </w:rPr>
        <w:t xml:space="preserve">Рукопольского муниципального образования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8F72E2">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666D28">
        <w:rPr>
          <w:rFonts w:ascii="Times New Roman" w:hAnsi="Times New Roman" w:cs="Times New Roman"/>
          <w:color w:val="000000"/>
          <w:sz w:val="28"/>
          <w:szCs w:val="28"/>
        </w:rPr>
        <w:t xml:space="preserve"> </w:t>
      </w:r>
      <w:r w:rsidR="00666D28" w:rsidRPr="00666D28">
        <w:rPr>
          <w:rFonts w:ascii="Times New Roman" w:hAnsi="Times New Roman" w:cs="Times New Roman"/>
          <w:color w:val="000000"/>
          <w:sz w:val="28"/>
          <w:szCs w:val="28"/>
        </w:rPr>
        <w:t>Рукопольского муниципального образования</w:t>
      </w:r>
      <w:r w:rsidRPr="00567818">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66D28" w:rsidRPr="00666D28">
        <w:rPr>
          <w:rFonts w:ascii="Times New Roman" w:hAnsi="Times New Roman" w:cs="Times New Roman"/>
          <w:color w:val="000000"/>
          <w:sz w:val="28"/>
          <w:szCs w:val="28"/>
        </w:rPr>
        <w:t>Рукопольского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8F72E2">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8F72E2">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8F72E2">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8F72E2">
      <w:pPr>
        <w:pStyle w:val="ConsPlusNormal"/>
        <w:ind w:firstLine="709"/>
        <w:jc w:val="both"/>
        <w:rPr>
          <w:rFonts w:ascii="Times New Roman" w:hAnsi="Times New Roman" w:cs="Times New Roman"/>
          <w:color w:val="000000"/>
          <w:sz w:val="28"/>
          <w:szCs w:val="28"/>
        </w:rPr>
      </w:pPr>
    </w:p>
    <w:p w:rsidR="00DC3AE5" w:rsidRPr="00567818" w:rsidRDefault="00DC3AE5" w:rsidP="008F72E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8F72E2">
      <w:pPr>
        <w:pStyle w:val="ConsPlusNormal"/>
        <w:ind w:firstLine="0"/>
        <w:jc w:val="center"/>
        <w:rPr>
          <w:rFonts w:ascii="Times New Roman" w:hAnsi="Times New Roman" w:cs="Times New Roman"/>
          <w:b/>
          <w:bCs/>
          <w:color w:val="000000"/>
          <w:sz w:val="28"/>
          <w:szCs w:val="28"/>
        </w:rPr>
      </w:pP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8F72E2">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8F72E2">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8F72E2">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66D28" w:rsidRPr="00666D28">
        <w:rPr>
          <w:rFonts w:ascii="Times New Roman" w:hAnsi="Times New Roman" w:cs="Times New Roman"/>
          <w:color w:val="000000"/>
          <w:sz w:val="28"/>
          <w:szCs w:val="28"/>
        </w:rPr>
        <w:t>Рукопольского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8F72E2">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w:t>
      </w:r>
      <w:r w:rsidR="00DC3AE5" w:rsidRPr="00567818">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8F72E2">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8F72E2">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8F72E2">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8F72E2">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8F72E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8F72E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8F72E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8F72E2">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 xml:space="preserve">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8F72E2">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8F72E2">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6781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66147">
        <w:rPr>
          <w:rFonts w:ascii="Times New Roman" w:hAnsi="Times New Roman" w:cs="Times New Roman"/>
          <w:color w:val="000000"/>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8F72E2">
      <w:pPr>
        <w:pStyle w:val="ConsPlusNormal"/>
        <w:ind w:firstLine="709"/>
        <w:jc w:val="both"/>
        <w:rPr>
          <w:rFonts w:ascii="Times New Roman" w:hAnsi="Times New Roman" w:cs="Times New Roman"/>
          <w:color w:val="000000"/>
          <w:sz w:val="28"/>
          <w:szCs w:val="28"/>
        </w:rPr>
      </w:pPr>
    </w:p>
    <w:p w:rsidR="00DC3AE5" w:rsidRPr="00567818" w:rsidRDefault="00DC3AE5" w:rsidP="008F72E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rsidR="00DC3AE5" w:rsidRPr="00567818" w:rsidRDefault="00DC3AE5" w:rsidP="008F72E2">
      <w:pPr>
        <w:pStyle w:val="ConsPlusNormal"/>
        <w:ind w:firstLine="0"/>
        <w:jc w:val="center"/>
        <w:rPr>
          <w:rFonts w:ascii="Times New Roman" w:hAnsi="Times New Roman" w:cs="Times New Roman"/>
          <w:b/>
          <w:bCs/>
          <w:color w:val="000000"/>
          <w:sz w:val="28"/>
          <w:szCs w:val="28"/>
        </w:rPr>
      </w:pP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66147">
        <w:rPr>
          <w:rFonts w:ascii="Times New Roman" w:hAnsi="Times New Roman" w:cs="Times New Roman"/>
          <w:color w:val="000000"/>
          <w:sz w:val="28"/>
          <w:szCs w:val="28"/>
        </w:rPr>
        <w:t xml:space="preserve">Рукопольского муниципального образования </w:t>
      </w:r>
      <w:r w:rsidRPr="00567818">
        <w:rPr>
          <w:rFonts w:ascii="Times New Roman" w:hAnsi="Times New Roman" w:cs="Times New Roman"/>
          <w:color w:val="000000"/>
          <w:sz w:val="28"/>
          <w:szCs w:val="28"/>
        </w:rPr>
        <w:t>с предварительным информированием главы</w:t>
      </w:r>
      <w:r w:rsidR="00D66147" w:rsidRPr="00D66147">
        <w:rPr>
          <w:rFonts w:ascii="Times New Roman" w:hAnsi="Times New Roman" w:cs="Times New Roman"/>
          <w:color w:val="000000"/>
          <w:sz w:val="28"/>
          <w:szCs w:val="28"/>
        </w:rPr>
        <w:t xml:space="preserve"> </w:t>
      </w:r>
      <w:r w:rsidR="00D66147">
        <w:rPr>
          <w:rFonts w:ascii="Times New Roman" w:hAnsi="Times New Roman" w:cs="Times New Roman"/>
          <w:color w:val="000000"/>
          <w:sz w:val="28"/>
          <w:szCs w:val="28"/>
        </w:rPr>
        <w:t>Рукопольского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66147">
        <w:rPr>
          <w:rFonts w:ascii="Times New Roman" w:hAnsi="Times New Roman" w:cs="Times New Roman"/>
          <w:color w:val="000000"/>
          <w:sz w:val="28"/>
          <w:szCs w:val="28"/>
        </w:rPr>
        <w:t>Рукопольского муниципального образования</w:t>
      </w:r>
      <w:r w:rsidRPr="00567818">
        <w:rPr>
          <w:rFonts w:ascii="Times New Roman" w:hAnsi="Times New Roman" w:cs="Times New Roman"/>
          <w:color w:val="000000"/>
          <w:sz w:val="28"/>
          <w:szCs w:val="28"/>
        </w:rPr>
        <w:t>.</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8F72E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8F72E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66147">
        <w:rPr>
          <w:rFonts w:ascii="Times New Roman" w:hAnsi="Times New Roman" w:cs="Times New Roman"/>
          <w:color w:val="000000"/>
          <w:sz w:val="28"/>
          <w:szCs w:val="28"/>
        </w:rPr>
        <w:t xml:space="preserve">Рукопольского муниципального образования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8F72E2">
      <w:pPr>
        <w:pStyle w:val="14"/>
        <w:ind w:firstLine="709"/>
        <w:jc w:val="both"/>
        <w:rPr>
          <w:rFonts w:ascii="Times New Roman" w:hAnsi="Times New Roman" w:cs="Times New Roman"/>
          <w:color w:val="000000"/>
          <w:sz w:val="28"/>
          <w:szCs w:val="28"/>
        </w:rPr>
      </w:pPr>
    </w:p>
    <w:p w:rsidR="00DC3AE5" w:rsidRPr="00567818" w:rsidRDefault="00DC3AE5" w:rsidP="008F72E2">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8F72E2">
      <w:pPr>
        <w:pStyle w:val="14"/>
        <w:jc w:val="center"/>
        <w:rPr>
          <w:rFonts w:ascii="Times New Roman" w:hAnsi="Times New Roman" w:cs="Times New Roman"/>
          <w:b/>
          <w:bCs/>
          <w:color w:val="000000"/>
          <w:sz w:val="28"/>
          <w:szCs w:val="28"/>
        </w:rPr>
      </w:pPr>
    </w:p>
    <w:p w:rsidR="00DC3AE5" w:rsidRPr="00567818" w:rsidRDefault="00DC3AE5" w:rsidP="008F72E2">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DC3AE5" w:rsidRPr="00567818" w:rsidRDefault="00DC3AE5" w:rsidP="008F72E2">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66147">
        <w:rPr>
          <w:color w:val="000000"/>
          <w:sz w:val="28"/>
          <w:szCs w:val="28"/>
        </w:rPr>
        <w:t>Рукопольского муниципального образования.</w:t>
      </w:r>
    </w:p>
    <w:sectPr w:rsidR="00DC3AE5" w:rsidRPr="00567818" w:rsidSect="00B62321">
      <w:headerReference w:type="even" r:id="rId14"/>
      <w:headerReference w:type="default" r:id="rId15"/>
      <w:pgSz w:w="11906" w:h="16838"/>
      <w:pgMar w:top="426"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43" w:rsidRDefault="00744E43" w:rsidP="00DC3AE5">
      <w:r>
        <w:separator/>
      </w:r>
    </w:p>
  </w:endnote>
  <w:endnote w:type="continuationSeparator" w:id="0">
    <w:p w:rsidR="00744E43" w:rsidRDefault="00744E4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43" w:rsidRDefault="00744E43" w:rsidP="00DC3AE5">
      <w:r>
        <w:separator/>
      </w:r>
    </w:p>
  </w:footnote>
  <w:footnote w:type="continuationSeparator" w:id="0">
    <w:p w:rsidR="00744E43" w:rsidRDefault="00744E43" w:rsidP="00DC3AE5">
      <w:r>
        <w:continuationSeparator/>
      </w:r>
    </w:p>
  </w:footnote>
  <w:footnote w:id="1">
    <w:p w:rsidR="00200232" w:rsidRPr="00567818" w:rsidRDefault="00200232" w:rsidP="00200232">
      <w:pPr>
        <w:pStyle w:val="af6"/>
        <w:jc w:val="both"/>
      </w:pPr>
    </w:p>
  </w:footnote>
  <w:footnote w:id="2">
    <w:p w:rsidR="00DC3AE5" w:rsidRPr="00567818" w:rsidRDefault="00DC3AE5" w:rsidP="00200232">
      <w:pPr>
        <w:pStyle w:val="s1"/>
        <w:ind w:firstLine="0"/>
      </w:pPr>
    </w:p>
  </w:footnote>
  <w:footnote w:id="3">
    <w:p w:rsidR="00DC3AE5" w:rsidRPr="00567818" w:rsidRDefault="00DC3AE5" w:rsidP="00DC3AE5">
      <w:pPr>
        <w:pStyle w:val="afd"/>
        <w:jc w:val="both"/>
        <w:rPr>
          <w:sz w:val="24"/>
          <w:szCs w:val="24"/>
        </w:rPr>
      </w:pPr>
    </w:p>
  </w:footnote>
  <w:footnote w:id="4">
    <w:p w:rsidR="00DC3AE5" w:rsidRPr="00567818" w:rsidRDefault="00DC3AE5" w:rsidP="00DC3AE5">
      <w:pPr>
        <w:jc w:val="both"/>
        <w:rPr>
          <w:color w:val="000000"/>
          <w:shd w:val="clear" w:color="auto" w:fill="FFFFFF"/>
        </w:rPr>
      </w:pPr>
    </w:p>
    <w:p w:rsidR="00DC3AE5" w:rsidRPr="00567818" w:rsidRDefault="00DC3AE5" w:rsidP="00DC3AE5">
      <w:pPr>
        <w:jc w:val="both"/>
      </w:pPr>
    </w:p>
  </w:footnote>
  <w:footnote w:id="5">
    <w:p w:rsidR="00200232" w:rsidRPr="00567818" w:rsidRDefault="00200232">
      <w:pPr>
        <w:pStyle w:val="af6"/>
      </w:pPr>
    </w:p>
  </w:footnote>
  <w:footnote w:id="6">
    <w:p w:rsidR="00200232" w:rsidRPr="00567818" w:rsidRDefault="00200232" w:rsidP="00D66147">
      <w:pPr>
        <w:autoSpaceDE w:val="0"/>
        <w:autoSpaceDN w:val="0"/>
        <w:adjustRightInd w:val="0"/>
        <w:jc w:val="both"/>
      </w:pPr>
    </w:p>
    <w:p w:rsidR="00200232" w:rsidRPr="00567818" w:rsidRDefault="00200232">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4074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44E4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4074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F72E2">
      <w:rPr>
        <w:rStyle w:val="afb"/>
        <w:noProof/>
      </w:rPr>
      <w:t>15</w:t>
    </w:r>
    <w:r>
      <w:rPr>
        <w:rStyle w:val="afb"/>
      </w:rPr>
      <w:fldChar w:fldCharType="end"/>
    </w:r>
  </w:p>
  <w:p w:rsidR="00E90F25" w:rsidRDefault="00744E4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200232"/>
    <w:rsid w:val="00393F83"/>
    <w:rsid w:val="003E2358"/>
    <w:rsid w:val="00535458"/>
    <w:rsid w:val="00567818"/>
    <w:rsid w:val="00575001"/>
    <w:rsid w:val="00666D28"/>
    <w:rsid w:val="007027C1"/>
    <w:rsid w:val="00744E43"/>
    <w:rsid w:val="008F72E2"/>
    <w:rsid w:val="00905F36"/>
    <w:rsid w:val="00935631"/>
    <w:rsid w:val="00940741"/>
    <w:rsid w:val="009D07EB"/>
    <w:rsid w:val="00A159D2"/>
    <w:rsid w:val="00B17718"/>
    <w:rsid w:val="00B62321"/>
    <w:rsid w:val="00D02089"/>
    <w:rsid w:val="00D66147"/>
    <w:rsid w:val="00D87F6C"/>
    <w:rsid w:val="00DB7994"/>
    <w:rsid w:val="00DC3AE5"/>
    <w:rsid w:val="00FF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278C-F87D-4209-9240-55BE2528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AdmRukopol</cp:lastModifiedBy>
  <cp:revision>7</cp:revision>
  <cp:lastPrinted>2021-11-23T13:46:00Z</cp:lastPrinted>
  <dcterms:created xsi:type="dcterms:W3CDTF">2021-09-21T12:28:00Z</dcterms:created>
  <dcterms:modified xsi:type="dcterms:W3CDTF">2021-11-23T13:49:00Z</dcterms:modified>
</cp:coreProperties>
</file>