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AE" w:rsidRDefault="00DF41AE" w:rsidP="00DF41AE">
      <w:pPr>
        <w:pStyle w:val="a4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25F7D2A" wp14:editId="64519E58">
            <wp:extent cx="437515" cy="540385"/>
            <wp:effectExtent l="0" t="0" r="63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AE" w:rsidRDefault="00DF41AE" w:rsidP="00DF41AE">
      <w:pPr>
        <w:pStyle w:val="a4"/>
        <w:jc w:val="center"/>
        <w:rPr>
          <w:b/>
          <w:sz w:val="28"/>
          <w:szCs w:val="28"/>
        </w:rPr>
      </w:pPr>
    </w:p>
    <w:p w:rsidR="00DF41AE" w:rsidRDefault="00DF41AE" w:rsidP="00DF41A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F41AE" w:rsidRDefault="00DF41AE" w:rsidP="00DF41A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РУКОПОЛЬСКОГО МУНИЦИПАЛЬНОГО ОБРАЗОВАНИЯ</w:t>
      </w:r>
    </w:p>
    <w:p w:rsidR="00DF41AE" w:rsidRDefault="00DF41AE" w:rsidP="00DF41A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КРАСНОПАРТИЗАНСКОГО МУНИЦИПАЛЬНОГО РАЙОНА</w:t>
      </w:r>
    </w:p>
    <w:p w:rsidR="00DF41AE" w:rsidRDefault="00DF41AE" w:rsidP="00DF41A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F41AE" w:rsidRDefault="00DF41AE" w:rsidP="00DF41AE">
      <w:pPr>
        <w:pStyle w:val="a4"/>
        <w:rPr>
          <w:sz w:val="28"/>
          <w:szCs w:val="28"/>
        </w:rPr>
      </w:pPr>
    </w:p>
    <w:p w:rsidR="00DF41AE" w:rsidRDefault="00DF41AE" w:rsidP="00DF41AE">
      <w:pPr>
        <w:pStyle w:val="a4"/>
        <w:rPr>
          <w:sz w:val="28"/>
          <w:szCs w:val="28"/>
        </w:rPr>
      </w:pPr>
    </w:p>
    <w:p w:rsidR="00DF41AE" w:rsidRPr="00DF41AE" w:rsidRDefault="00DF41AE" w:rsidP="00DF41AE">
      <w:pPr>
        <w:pStyle w:val="a4"/>
        <w:jc w:val="center"/>
        <w:rPr>
          <w:sz w:val="28"/>
          <w:szCs w:val="28"/>
        </w:rPr>
      </w:pPr>
      <w:r w:rsidRPr="00DF41A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B5FEB6" wp14:editId="61F97C6F">
                <wp:simplePos x="0" y="0"/>
                <wp:positionH relativeFrom="column">
                  <wp:posOffset>87630</wp:posOffset>
                </wp:positionH>
                <wp:positionV relativeFrom="paragraph">
                  <wp:posOffset>85725</wp:posOffset>
                </wp:positionV>
                <wp:extent cx="635" cy="635"/>
                <wp:effectExtent l="11430" t="9525" r="5461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.75pt" to="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Pr="00DF41A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2792F4" wp14:editId="783D724E">
                <wp:simplePos x="0" y="0"/>
                <wp:positionH relativeFrom="column">
                  <wp:posOffset>5858510</wp:posOffset>
                </wp:positionH>
                <wp:positionV relativeFrom="paragraph">
                  <wp:posOffset>175895</wp:posOffset>
                </wp:positionV>
                <wp:extent cx="635" cy="635"/>
                <wp:effectExtent l="10160" t="13970" r="55880" b="425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3pt,13.85pt" to="46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Pr="00DF41A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57081B" wp14:editId="6DDED1B1">
                <wp:simplePos x="0" y="0"/>
                <wp:positionH relativeFrom="column">
                  <wp:posOffset>5858510</wp:posOffset>
                </wp:positionH>
                <wp:positionV relativeFrom="paragraph">
                  <wp:posOffset>85725</wp:posOffset>
                </wp:positionV>
                <wp:extent cx="635" cy="635"/>
                <wp:effectExtent l="10160" t="9525" r="55880" b="469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3pt,6.75pt" to="46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Pr="00DF41AE">
        <w:rPr>
          <w:noProof/>
          <w:sz w:val="28"/>
          <w:szCs w:val="28"/>
          <w:lang w:eastAsia="ru-RU"/>
        </w:rPr>
        <w:t>РАСПОРЯЖЕНИЕ</w:t>
      </w:r>
    </w:p>
    <w:p w:rsidR="00DF41AE" w:rsidRDefault="00DF41AE" w:rsidP="00DF41AE">
      <w:pPr>
        <w:pStyle w:val="a4"/>
        <w:rPr>
          <w:sz w:val="28"/>
          <w:szCs w:val="28"/>
        </w:rPr>
      </w:pPr>
    </w:p>
    <w:p w:rsidR="00DF41AE" w:rsidRDefault="00DF41AE" w:rsidP="00DF41AE">
      <w:pPr>
        <w:pStyle w:val="a4"/>
        <w:rPr>
          <w:sz w:val="28"/>
          <w:szCs w:val="28"/>
        </w:rPr>
      </w:pPr>
    </w:p>
    <w:p w:rsidR="00DF41AE" w:rsidRDefault="00DF41AE" w:rsidP="00DF41AE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24 мая  2016 года                                                                                    №  51</w:t>
      </w:r>
    </w:p>
    <w:p w:rsidR="00DF41AE" w:rsidRDefault="00DF41AE" w:rsidP="00DF41AE">
      <w:pPr>
        <w:pStyle w:val="a4"/>
        <w:jc w:val="center"/>
        <w:rPr>
          <w:sz w:val="28"/>
          <w:szCs w:val="28"/>
        </w:rPr>
      </w:pPr>
    </w:p>
    <w:p w:rsidR="00DF41AE" w:rsidRDefault="00DF41AE" w:rsidP="00DF41A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п. Петровский</w:t>
      </w:r>
    </w:p>
    <w:p w:rsidR="00DF41AE" w:rsidRDefault="00DF41AE" w:rsidP="00DF41AE">
      <w:pPr>
        <w:pStyle w:val="a4"/>
        <w:jc w:val="both"/>
        <w:rPr>
          <w:sz w:val="28"/>
          <w:szCs w:val="28"/>
        </w:rPr>
      </w:pPr>
    </w:p>
    <w:p w:rsidR="00DF41AE" w:rsidRPr="007F33D9" w:rsidRDefault="00DF41AE" w:rsidP="00DF41A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7F33D9">
        <w:rPr>
          <w:rFonts w:ascii="Times New Roman" w:hAnsi="Times New Roman"/>
          <w:bCs/>
          <w:sz w:val="28"/>
          <w:szCs w:val="28"/>
          <w:lang w:eastAsia="ar-SA"/>
        </w:rPr>
        <w:t>Об утверждении ПОЛИТИКИ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F33D9">
        <w:rPr>
          <w:rFonts w:ascii="Times New Roman" w:hAnsi="Times New Roman"/>
          <w:sz w:val="28"/>
          <w:szCs w:val="28"/>
          <w:lang w:eastAsia="ar-SA"/>
        </w:rPr>
        <w:t xml:space="preserve">обработки персональных данных </w:t>
      </w:r>
      <w:proofErr w:type="gramStart"/>
      <w:r w:rsidRPr="007F33D9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7F33D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 w:rsidRPr="007F33D9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</w:t>
      </w:r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Рукоп</w:t>
      </w:r>
      <w:bookmarkStart w:id="0" w:name="_GoBack"/>
      <w:bookmarkEnd w:id="0"/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ольского </w:t>
      </w:r>
      <w:proofErr w:type="gramStart"/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муниципального</w:t>
      </w:r>
      <w:proofErr w:type="gramEnd"/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 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образования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ind w:left="7437" w:firstLine="3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F41AE" w:rsidRPr="007F33D9" w:rsidRDefault="00DF41AE" w:rsidP="00DF41A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33D9">
        <w:rPr>
          <w:rFonts w:ascii="Times New Roman" w:hAnsi="Times New Roman"/>
          <w:sz w:val="28"/>
          <w:szCs w:val="28"/>
          <w:lang w:eastAsia="ar-SA"/>
        </w:rPr>
        <w:t xml:space="preserve">    В соответствии с частью 3 статьи 18.1 Федерального закона от 27.07.2006 г. № 152-ФЗ «О персональных данных» и в целях </w:t>
      </w:r>
      <w:proofErr w:type="gramStart"/>
      <w:r w:rsidRPr="007F33D9">
        <w:rPr>
          <w:rFonts w:ascii="Times New Roman" w:hAnsi="Times New Roman"/>
          <w:sz w:val="28"/>
          <w:szCs w:val="28"/>
          <w:lang w:eastAsia="ar-SA"/>
        </w:rPr>
        <w:t>обеспечения реализации требований законодательства Российской Федерации</w:t>
      </w:r>
      <w:proofErr w:type="gramEnd"/>
      <w:r w:rsidRPr="007F33D9">
        <w:rPr>
          <w:rFonts w:ascii="Times New Roman" w:hAnsi="Times New Roman"/>
          <w:sz w:val="28"/>
          <w:szCs w:val="28"/>
          <w:lang w:eastAsia="ar-SA"/>
        </w:rPr>
        <w:t xml:space="preserve"> в области обработки персональных данных: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41AE" w:rsidRPr="00872AA6" w:rsidRDefault="00DF41AE" w:rsidP="00872AA6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2AA6">
        <w:rPr>
          <w:rFonts w:ascii="Times New Roman" w:hAnsi="Times New Roman"/>
          <w:sz w:val="28"/>
          <w:szCs w:val="28"/>
          <w:lang w:eastAsia="ar-SA"/>
        </w:rPr>
        <w:t xml:space="preserve">Утвердить ПОЛИТИКУ обработки персональных данных в администрации </w:t>
      </w:r>
      <w:r w:rsidRPr="00872AA6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Рукопольского муниципального образования </w:t>
      </w:r>
      <w:r w:rsidRPr="00872AA6">
        <w:rPr>
          <w:rFonts w:ascii="Times New Roman" w:hAnsi="Times New Roman"/>
          <w:sz w:val="28"/>
          <w:szCs w:val="28"/>
          <w:lang w:eastAsia="ar-SA"/>
        </w:rPr>
        <w:t xml:space="preserve">согласно </w:t>
      </w:r>
      <w:r w:rsidR="000F01E3" w:rsidRPr="00872AA6">
        <w:rPr>
          <w:rFonts w:ascii="Times New Roman" w:hAnsi="Times New Roman"/>
          <w:sz w:val="28"/>
          <w:szCs w:val="28"/>
          <w:lang w:eastAsia="ar-SA"/>
        </w:rPr>
        <w:t>п</w:t>
      </w:r>
      <w:r w:rsidRPr="00872AA6">
        <w:rPr>
          <w:rFonts w:ascii="Times New Roman" w:hAnsi="Times New Roman"/>
          <w:sz w:val="28"/>
          <w:szCs w:val="28"/>
          <w:lang w:eastAsia="ar-SA"/>
        </w:rPr>
        <w:t>риложению.</w:t>
      </w:r>
    </w:p>
    <w:p w:rsidR="00872AA6" w:rsidRPr="00872AA6" w:rsidRDefault="00872AA6" w:rsidP="00872AA6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данного распоряжения возложить на консультанта по правовым, кадровым вопросам  муниципальной службы и делопроизводству.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7F33D9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Заместитель главы </w:t>
      </w:r>
      <w:r w:rsidRPr="007F33D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администрации</w:t>
      </w:r>
      <w:r w:rsidRPr="007F33D9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Рукопольского 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муниципального образован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ия                          </w:t>
      </w:r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                              </w:t>
      </w:r>
      <w:proofErr w:type="spellStart"/>
      <w:r w:rsidRPr="007F33D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Л.А.Петрова</w:t>
      </w:r>
      <w:proofErr w:type="spellEnd"/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7F33D9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ab/>
      </w:r>
      <w:r w:rsidRPr="007F33D9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ab/>
      </w:r>
      <w:r w:rsidRPr="007F33D9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ab/>
      </w:r>
      <w:r w:rsidRPr="007F33D9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ab/>
        <w:t xml:space="preserve">                </w:t>
      </w: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DF41AE" w:rsidRPr="007F33D9" w:rsidRDefault="00DF41AE" w:rsidP="00DF41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DF41AE" w:rsidRDefault="00DF41AE" w:rsidP="00DF41AE">
      <w:pPr>
        <w:pStyle w:val="a4"/>
        <w:rPr>
          <w:sz w:val="28"/>
          <w:szCs w:val="28"/>
        </w:rPr>
      </w:pPr>
    </w:p>
    <w:p w:rsidR="00E72835" w:rsidRDefault="00E72835" w:rsidP="00DF41AE">
      <w:pPr>
        <w:pStyle w:val="a4"/>
        <w:rPr>
          <w:sz w:val="28"/>
          <w:szCs w:val="28"/>
        </w:rPr>
      </w:pPr>
    </w:p>
    <w:p w:rsidR="00E72835" w:rsidRDefault="00E72835" w:rsidP="00DF41AE">
      <w:pPr>
        <w:pStyle w:val="a4"/>
        <w:rPr>
          <w:sz w:val="28"/>
          <w:szCs w:val="28"/>
        </w:rPr>
      </w:pPr>
    </w:p>
    <w:p w:rsidR="00E72835" w:rsidRPr="00E72835" w:rsidRDefault="00E72835" w:rsidP="00E7283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2835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Приложение к Распоряжению</w:t>
      </w:r>
    </w:p>
    <w:p w:rsidR="00E72835" w:rsidRPr="00E72835" w:rsidRDefault="00E72835" w:rsidP="00E7283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2835">
        <w:rPr>
          <w:rFonts w:ascii="Times New Roman" w:hAnsi="Times New Roman"/>
          <w:color w:val="000000"/>
          <w:spacing w:val="-2"/>
          <w:sz w:val="24"/>
          <w:szCs w:val="24"/>
        </w:rPr>
        <w:t xml:space="preserve">   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E72835" w:rsidRPr="00E72835" w:rsidRDefault="000F01E3" w:rsidP="00E7283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от 24</w:t>
      </w:r>
      <w:r w:rsidR="00E72835" w:rsidRPr="00E72835">
        <w:rPr>
          <w:rFonts w:ascii="Times New Roman" w:hAnsi="Times New Roman"/>
          <w:spacing w:val="7"/>
          <w:sz w:val="24"/>
          <w:szCs w:val="24"/>
        </w:rPr>
        <w:t xml:space="preserve"> мая 2016 г. № 51</w:t>
      </w:r>
    </w:p>
    <w:p w:rsidR="00E72835" w:rsidRPr="00E72835" w:rsidRDefault="00E72835" w:rsidP="00E72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835" w:rsidRPr="00E72835" w:rsidRDefault="00E72835" w:rsidP="00E72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ПОЛИТИКА</w:t>
      </w:r>
    </w:p>
    <w:p w:rsidR="00E72835" w:rsidRPr="00E72835" w:rsidRDefault="00E72835" w:rsidP="00E72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обработки персональных данных в администрации</w:t>
      </w:r>
    </w:p>
    <w:p w:rsidR="00E72835" w:rsidRPr="00E72835" w:rsidRDefault="00E72835" w:rsidP="00E72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835">
        <w:rPr>
          <w:rFonts w:ascii="Times New Roman" w:hAnsi="Times New Roman"/>
          <w:b/>
          <w:spacing w:val="1"/>
          <w:sz w:val="24"/>
          <w:szCs w:val="24"/>
        </w:rPr>
        <w:t>Рукопольского муниципального образования</w:t>
      </w:r>
    </w:p>
    <w:p w:rsidR="00E72835" w:rsidRPr="00E72835" w:rsidRDefault="00E72835" w:rsidP="00E72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835" w:rsidRPr="00E72835" w:rsidRDefault="00E72835" w:rsidP="00E72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835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1.1. Настоящая Политика об обработке персональных данных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(далее - Политика):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является основополагающим внутренним документом, регулирующим вопросы обработки персональных данных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835">
        <w:rPr>
          <w:rFonts w:ascii="Times New Roman" w:hAnsi="Times New Roman"/>
          <w:sz w:val="24"/>
          <w:szCs w:val="24"/>
        </w:rPr>
        <w:t xml:space="preserve">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</w:t>
      </w:r>
      <w:proofErr w:type="gramEnd"/>
      <w:r w:rsidRPr="00E72835">
        <w:rPr>
          <w:rFonts w:ascii="Times New Roman" w:hAnsi="Times New Roman"/>
          <w:spacing w:val="1"/>
          <w:sz w:val="24"/>
          <w:szCs w:val="24"/>
        </w:rPr>
        <w:t xml:space="preserve">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раскрывает основные категории персональных данных, обрабатываемых сотрудниками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 xml:space="preserve">, цели, способы и принципы обработки сотрудниками персональных данных, права и обязанности сотрудников администрации 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при обработке персональных данных, права субъектов персональных данных, а также перечень мер, применяемых сотрудниками в целях обеспечения безопасности персональных данных при их обработке;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835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E72835">
        <w:rPr>
          <w:rFonts w:ascii="Times New Roman" w:hAnsi="Times New Roman"/>
          <w:sz w:val="24"/>
          <w:szCs w:val="24"/>
        </w:rPr>
        <w:t xml:space="preserve"> для работников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 xml:space="preserve">, осуществляющих обработку персональных данных в целях непосредственной реализации ими закрепленных в Политике принципов, а также является информационным ресурсом для субъектов персональных данных, позволяющим определить концептуальные основы деятельности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при обработке персональных данных.</w:t>
      </w:r>
    </w:p>
    <w:p w:rsidR="00E72835" w:rsidRPr="00E72835" w:rsidRDefault="00E72835" w:rsidP="00E72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835" w:rsidRPr="00E72835" w:rsidRDefault="00E72835" w:rsidP="00E72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835">
        <w:rPr>
          <w:rFonts w:ascii="Times New Roman" w:hAnsi="Times New Roman"/>
          <w:b/>
          <w:bCs/>
          <w:color w:val="000000"/>
          <w:sz w:val="24"/>
          <w:szCs w:val="24"/>
        </w:rPr>
        <w:t>2. Источники нормативного правового регулирования вопросов обработки персональных данных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2.1. Политика администрации 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принятых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Приказ ФСТЭК России, ФСБ России, </w:t>
      </w:r>
      <w:proofErr w:type="spellStart"/>
      <w:r w:rsidRPr="00E72835">
        <w:rPr>
          <w:rFonts w:ascii="Times New Roman" w:hAnsi="Times New Roman"/>
          <w:sz w:val="24"/>
          <w:szCs w:val="24"/>
        </w:rPr>
        <w:t>Мининформсвязи</w:t>
      </w:r>
      <w:proofErr w:type="spellEnd"/>
      <w:r w:rsidRPr="00E72835">
        <w:rPr>
          <w:rFonts w:ascii="Times New Roman" w:hAnsi="Times New Roman"/>
          <w:sz w:val="24"/>
          <w:szCs w:val="24"/>
        </w:rPr>
        <w:t xml:space="preserve"> России от 13.02.2008 № 55/86/20 «Об утверждении Порядка проведения классификации информационных систем персональных данных»;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Приказ ФСТЭК России от 05.02.2010 № 58 «Об утверждении Положения о методах и способах защиты информации в информационных системах персональных данных»;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835">
        <w:rPr>
          <w:rFonts w:ascii="Times New Roman" w:hAnsi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от 01.12.2009 № 630 «Об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2.2. Во исполнение настоящей Политики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распоряжениями главы администрации утверждаются следующие локальные нормативные правовые акты: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Положение </w:t>
      </w:r>
      <w:r w:rsidR="000F01E3">
        <w:rPr>
          <w:rFonts w:ascii="Times New Roman" w:hAnsi="Times New Roman"/>
          <w:sz w:val="24"/>
          <w:szCs w:val="24"/>
        </w:rPr>
        <w:t xml:space="preserve"> (Политика) </w:t>
      </w:r>
      <w:r w:rsidRPr="00E72835">
        <w:rPr>
          <w:rFonts w:ascii="Times New Roman" w:hAnsi="Times New Roman"/>
          <w:sz w:val="24"/>
          <w:szCs w:val="24"/>
        </w:rPr>
        <w:t xml:space="preserve">об обработке персональных данных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Положение об организации и обеспечении защиты персональных данных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</w:t>
      </w:r>
      <w:r>
        <w:rPr>
          <w:rFonts w:ascii="Times New Roman" w:hAnsi="Times New Roman"/>
          <w:spacing w:val="1"/>
          <w:sz w:val="24"/>
          <w:szCs w:val="24"/>
        </w:rPr>
        <w:t>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Перечень персональных данных, обрабатываемых в администрации 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в связи  с реализацией трудовых отношений, а также в связи с оказанием государственных услуг и осуществлением государственных функций;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Перечень информационных систем персональных данных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Перечень должностей муниципальных служащих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Перечень мест хранения материальных носителей персональных данных, обрабатываемых без использования средств автоматизации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Модели угроз безопасности персональных данных при их обработке в информационных системах персональных данных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Модель нарушителя безопасности персональных данных при их обработке в информационных системах персональных данных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Должностная инструкция ответственного за организацию обработки персональных данных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</w:t>
      </w:r>
      <w:r w:rsidR="000F01E3">
        <w:rPr>
          <w:rFonts w:ascii="Times New Roman" w:hAnsi="Times New Roman"/>
          <w:spacing w:val="1"/>
          <w:sz w:val="24"/>
          <w:szCs w:val="24"/>
        </w:rPr>
        <w:t>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Инструкция работнику администрации 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по обеспечению безопасности при работе с персональными данными;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Инструкция администратору безопасности информационных систем 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lastRenderedPageBreak/>
        <w:t xml:space="preserve">Акты классификации информационных систем персональных данных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План проведения периодических проверок условий обработки персональных данных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Типовое обязательство муниципального служащего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</w:t>
      </w:r>
      <w:r w:rsidR="000F01E3">
        <w:rPr>
          <w:rFonts w:ascii="Times New Roman" w:hAnsi="Times New Roman"/>
          <w:spacing w:val="1"/>
          <w:sz w:val="24"/>
          <w:szCs w:val="24"/>
        </w:rPr>
        <w:t>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, непосредственно осуществляющего обработку персональных данных, в случае расторжения с ним государственного контракта прекратить обработку персональных данных, ставших известными ему в связи с исполнением должностных обязанностей;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Типовая форма согласия на обработку персональных данных муниципальных служащих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, иных субъектов 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иные локальные документы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E72835" w:rsidRPr="00E72835" w:rsidRDefault="00E72835" w:rsidP="00E72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835" w:rsidRPr="00E72835" w:rsidRDefault="00E72835" w:rsidP="00E72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835">
        <w:rPr>
          <w:rFonts w:ascii="Times New Roman" w:hAnsi="Times New Roman"/>
          <w:b/>
          <w:bCs/>
          <w:color w:val="000000"/>
          <w:sz w:val="24"/>
          <w:szCs w:val="24"/>
        </w:rPr>
        <w:t>3. Основные термины и понятия, используемые в локальных документах, принимаемых по вопросу обработки персональных данных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Автоматизированная обработка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Блокирование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Информация</w:t>
      </w:r>
      <w:r w:rsidRPr="00E72835">
        <w:rPr>
          <w:rFonts w:ascii="Times New Roman" w:hAnsi="Times New Roman"/>
          <w:sz w:val="24"/>
          <w:szCs w:val="24"/>
        </w:rPr>
        <w:t xml:space="preserve"> - сведения  независимо от формы их представления.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Информационная система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Конфиденциальность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Материальный носитель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документ, диск, дискета, флэш-карта и т.п.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835">
        <w:rPr>
          <w:rFonts w:ascii="Times New Roman" w:hAnsi="Times New Roman"/>
          <w:b/>
          <w:sz w:val="24"/>
          <w:szCs w:val="24"/>
        </w:rPr>
        <w:t>Обработка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Обезличивание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Общедоступные источники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</w:t>
      </w:r>
      <w:r w:rsidRPr="00E72835">
        <w:rPr>
          <w:rFonts w:ascii="Times New Roman" w:hAnsi="Times New Roman"/>
          <w:sz w:val="24"/>
          <w:szCs w:val="24"/>
        </w:rPr>
        <w:lastRenderedPageBreak/>
        <w:t>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Общедоступные персональные данные</w:t>
      </w:r>
      <w:r w:rsidRPr="00E72835">
        <w:rPr>
          <w:rFonts w:ascii="Times New Roman" w:hAnsi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Оператор</w:t>
      </w:r>
      <w:r w:rsidRPr="00E72835">
        <w:rPr>
          <w:rFonts w:ascii="Times New Roman" w:hAnsi="Times New Roman"/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 подлежащих обработке, действия (операции), совершаемые с персональными данными. Для целей настоящего Порядка и других локальных документов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 xml:space="preserve">, оператором является </w:t>
      </w:r>
      <w:proofErr w:type="gramStart"/>
      <w:r w:rsidRPr="00E72835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E72835">
        <w:rPr>
          <w:rFonts w:ascii="Times New Roman" w:hAnsi="Times New Roman"/>
          <w:sz w:val="24"/>
          <w:szCs w:val="24"/>
        </w:rPr>
        <w:t xml:space="preserve"> за организацию обработки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Персональные данные</w:t>
      </w:r>
      <w:r w:rsidRPr="00E72835">
        <w:rPr>
          <w:rFonts w:ascii="Times New Roman" w:hAnsi="Times New Roman"/>
          <w:sz w:val="24"/>
          <w:szCs w:val="24"/>
        </w:rPr>
        <w:t xml:space="preserve">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Распространение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 xml:space="preserve">Работники администрации </w:t>
      </w:r>
      <w:r w:rsidRPr="00E72835">
        <w:rPr>
          <w:rFonts w:ascii="Times New Roman" w:hAnsi="Times New Roman"/>
          <w:b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2835">
        <w:rPr>
          <w:rFonts w:ascii="Times New Roman" w:hAnsi="Times New Roman"/>
          <w:sz w:val="24"/>
          <w:szCs w:val="24"/>
        </w:rPr>
        <w:t xml:space="preserve">- физические лица, состоящие с администрацией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в трудовых отношениях на основании государственного контракта.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Уничтожение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b/>
          <w:sz w:val="24"/>
          <w:szCs w:val="24"/>
        </w:rPr>
        <w:t>Цель обработки персональных данных</w:t>
      </w:r>
      <w:r w:rsidRPr="00E72835">
        <w:rPr>
          <w:rFonts w:ascii="Times New Roman" w:hAnsi="Times New Roman"/>
          <w:sz w:val="24"/>
          <w:szCs w:val="24"/>
        </w:rPr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E72835" w:rsidRPr="00E72835" w:rsidRDefault="00E72835" w:rsidP="00E72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835" w:rsidRPr="00E72835" w:rsidRDefault="00E72835" w:rsidP="00E72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835">
        <w:rPr>
          <w:rFonts w:ascii="Times New Roman" w:hAnsi="Times New Roman"/>
          <w:b/>
          <w:bCs/>
          <w:color w:val="000000"/>
          <w:sz w:val="24"/>
          <w:szCs w:val="24"/>
        </w:rPr>
        <w:t>4. Общие условия обработки персональных данных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4.1. Обработка персональных данных осуществляется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на основе следующих принципов: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Обработка персональных данных должна осуществляться на законной и справедливой основе.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Обработка персональных данных должна быть ограничена достижением конкретных, заранее определенных и законных целей.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Не допускается обработка персональных данных, несовместимая с целями сбора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Допускается обработка исключительно тех персональных данных, которые отвечают целям их обработки.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Не допускается обработка персональных данных, излишних по отношению к заявленным целям обработки.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lastRenderedPageBreak/>
        <w:t>Неполные или неточные данные должны быть удалены или уточнены.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федеральным законодательством.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4.2. Работник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4.3. Обеспечение безопасности персональных данных достигается, в частности: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применением прошедших в установленном порядке процедуру оценки соответствия средств защиты информации;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учетом машинных носителей 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обнаружением фактов несанкционированного доступа к персональным данным и принятием мер;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восстановлением персональных данных, модифицированных или</w:t>
      </w:r>
      <w:r w:rsidRPr="00E72835">
        <w:rPr>
          <w:rFonts w:ascii="Times New Roman" w:hAnsi="Times New Roman"/>
          <w:sz w:val="24"/>
          <w:szCs w:val="24"/>
        </w:rPr>
        <w:br/>
        <w:t>уничтоженных вследствие несанкционированного доступа к ним;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 w:rsidRPr="00E72835">
        <w:rPr>
          <w:rFonts w:ascii="Times New Roman" w:hAnsi="Times New Roman"/>
          <w:sz w:val="24"/>
          <w:szCs w:val="24"/>
        </w:rPr>
        <w:br/>
        <w:t>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835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E72835">
        <w:rPr>
          <w:rFonts w:ascii="Times New Roman" w:hAnsi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4.4. Перечень </w:t>
      </w:r>
      <w:proofErr w:type="gramStart"/>
      <w:r w:rsidRPr="00E72835">
        <w:rPr>
          <w:rFonts w:ascii="Times New Roman" w:hAnsi="Times New Roman"/>
          <w:sz w:val="24"/>
          <w:szCs w:val="24"/>
        </w:rPr>
        <w:t xml:space="preserve">персональных данных, обрабатываемых 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утверждается</w:t>
      </w:r>
      <w:proofErr w:type="gramEnd"/>
      <w:r w:rsidRPr="00E72835">
        <w:rPr>
          <w:rFonts w:ascii="Times New Roman" w:hAnsi="Times New Roman"/>
          <w:sz w:val="24"/>
          <w:szCs w:val="24"/>
        </w:rPr>
        <w:t xml:space="preserve"> Распоряжением главы администрации и по мере изменения состава обрабатываемых персональных данных подлежит пересмотру и уточнению.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4.5. Субъектами персональных данных, обработка которых осуществляется администрацией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, являются: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работники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</w:t>
      </w:r>
      <w:r w:rsidR="000F01E3">
        <w:rPr>
          <w:rFonts w:ascii="Times New Roman" w:hAnsi="Times New Roman"/>
          <w:spacing w:val="1"/>
          <w:sz w:val="24"/>
          <w:szCs w:val="24"/>
        </w:rPr>
        <w:t>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граждане, проживающие на территории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4.6. Цели обработки персональных данных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835">
        <w:rPr>
          <w:rFonts w:ascii="Times New Roman" w:hAnsi="Times New Roman"/>
          <w:sz w:val="24"/>
          <w:szCs w:val="24"/>
        </w:rPr>
        <w:t xml:space="preserve">Целями обработки персональных данных работников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являются: организация учета персонала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для обеспечения соблюдения требований действующих нормативно правовых актов; реализация </w:t>
      </w:r>
      <w:r w:rsidRPr="00E72835">
        <w:rPr>
          <w:rFonts w:ascii="Times New Roman" w:hAnsi="Times New Roman"/>
          <w:sz w:val="24"/>
          <w:szCs w:val="24"/>
        </w:rPr>
        <w:lastRenderedPageBreak/>
        <w:t xml:space="preserve">работодателем обязательств, в рамках трудовых правоотношений (на основании заключенных с работниками администрации 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контрактов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Федерации.</w:t>
      </w:r>
      <w:proofErr w:type="gramEnd"/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Целью обработки персональных данных физических лиц </w:t>
      </w:r>
      <w:r w:rsidRPr="00E72835">
        <w:rPr>
          <w:rFonts w:ascii="Times New Roman" w:hAnsi="Times New Roman"/>
          <w:color w:val="000000"/>
          <w:spacing w:val="3"/>
          <w:sz w:val="24"/>
          <w:szCs w:val="24"/>
        </w:rPr>
        <w:t xml:space="preserve">является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осуществление возложенных на администрацию </w:t>
      </w:r>
      <w:r w:rsidR="000F01E3">
        <w:rPr>
          <w:rFonts w:ascii="Times New Roman" w:hAnsi="Times New Roman"/>
          <w:color w:val="000000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 функций в соответствии </w:t>
      </w:r>
      <w:proofErr w:type="gramStart"/>
      <w:r w:rsidRPr="00E7283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72835">
        <w:rPr>
          <w:rFonts w:ascii="Times New Roman" w:hAnsi="Times New Roman"/>
          <w:color w:val="000000"/>
          <w:sz w:val="24"/>
          <w:szCs w:val="24"/>
        </w:rPr>
        <w:t>: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835">
        <w:rPr>
          <w:rFonts w:ascii="Times New Roman" w:hAnsi="Times New Roman"/>
          <w:color w:val="000000"/>
          <w:sz w:val="24"/>
          <w:szCs w:val="24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>Федеральным законом от 27.07.2006 г. № 152-ФЗ «О персональных данных»;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другими нормативными правовыми актами Российской Федерации,  подлежащими применению при осуществлении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деятельности по оказанию муниципальных услуг населению.</w:t>
      </w:r>
    </w:p>
    <w:p w:rsidR="00E72835" w:rsidRPr="00E72835" w:rsidRDefault="00E72835" w:rsidP="00E72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Целью обработки </w:t>
      </w:r>
      <w:proofErr w:type="gramStart"/>
      <w:r w:rsidRPr="00E72835">
        <w:rPr>
          <w:rFonts w:ascii="Times New Roman" w:hAnsi="Times New Roman"/>
          <w:sz w:val="24"/>
          <w:szCs w:val="24"/>
        </w:rPr>
        <w:t xml:space="preserve">персональных данных представителей юридических лиц, заключивших с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договоры является</w:t>
      </w:r>
      <w:proofErr w:type="gramEnd"/>
      <w:r w:rsidRPr="00E72835">
        <w:rPr>
          <w:rFonts w:ascii="Times New Roman" w:hAnsi="Times New Roman"/>
          <w:sz w:val="24"/>
          <w:szCs w:val="24"/>
        </w:rPr>
        <w:t xml:space="preserve"> заключение и исполнение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договора с юридическим лицом и взаимодействие с представителями юридических лиц, связанное с исполнением заключенных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2835">
        <w:rPr>
          <w:rFonts w:ascii="Times New Roman" w:hAnsi="Times New Roman"/>
          <w:sz w:val="24"/>
          <w:szCs w:val="24"/>
        </w:rPr>
        <w:t>договоров.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4.7. При определении объема и содержания обрабатываемых </w:t>
      </w:r>
      <w:proofErr w:type="gramStart"/>
      <w:r w:rsidRPr="00E72835">
        <w:rPr>
          <w:rFonts w:ascii="Times New Roman" w:hAnsi="Times New Roman"/>
          <w:sz w:val="24"/>
          <w:szCs w:val="24"/>
        </w:rPr>
        <w:t>персональных</w:t>
      </w:r>
      <w:proofErr w:type="gramEnd"/>
      <w:r w:rsidRPr="00E72835">
        <w:rPr>
          <w:rFonts w:ascii="Times New Roman" w:hAnsi="Times New Roman"/>
          <w:sz w:val="24"/>
          <w:szCs w:val="24"/>
        </w:rPr>
        <w:t xml:space="preserve"> данных субъектов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руководствуется вышеуказанными целями получения и обработки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4.8. Доступ работников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к персональным данным, подлежащим обработке, разрешен только уполномоченным работникам в соответствии с Перечнем должностей муниципальных служащих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4.9. Порядок доступа субъекта персональных данных к его персональным данным, обрабатываемым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 xml:space="preserve">, осуществляется в соответствии с Федеральным законом № 152-ФЗ «О персональных данных» и определяется Положением об обработке персональных данных в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4.10. Перечень информационных систем персональных данных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утверждается Распоряжением главы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 xml:space="preserve">. Информационные системы персональных данных классифицируются в зависимости от </w:t>
      </w:r>
      <w:proofErr w:type="gramStart"/>
      <w:r w:rsidRPr="00E72835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E72835">
        <w:rPr>
          <w:rFonts w:ascii="Times New Roman" w:hAnsi="Times New Roman"/>
          <w:sz w:val="24"/>
          <w:szCs w:val="24"/>
        </w:rPr>
        <w:t xml:space="preserve"> обрабатываемых в них персональных данных.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4.11. Организация и проведение мероприятий по обеспечению защиты персональных данных в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осуществляется в соответствии с Положением по организации и обеспечении защиты персональных данных в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4.12. Общее руководство организацией работ по защите персональных данных в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2835">
        <w:rPr>
          <w:rFonts w:ascii="Times New Roman" w:hAnsi="Times New Roman"/>
          <w:sz w:val="24"/>
          <w:szCs w:val="24"/>
        </w:rPr>
        <w:t xml:space="preserve">осуществляет заместитель главы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.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4.13. В целях обеспечения мероприятий, предусмотренных действующим законодательством Российской Федерации в области обработки персональных данных, в </w:t>
      </w:r>
      <w:r w:rsidRPr="00E72835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назначен работник, ответственный </w:t>
      </w:r>
      <w:proofErr w:type="gramStart"/>
      <w:r w:rsidRPr="00E72835">
        <w:rPr>
          <w:rFonts w:ascii="Times New Roman" w:hAnsi="Times New Roman"/>
          <w:sz w:val="24"/>
          <w:szCs w:val="24"/>
        </w:rPr>
        <w:t>за</w:t>
      </w:r>
      <w:proofErr w:type="gramEnd"/>
      <w:r w:rsidRPr="00E72835">
        <w:rPr>
          <w:rFonts w:ascii="Times New Roman" w:hAnsi="Times New Roman"/>
          <w:sz w:val="24"/>
          <w:szCs w:val="24"/>
        </w:rPr>
        <w:t>: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доведение до сведения работников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положений законодательства Российской Федерации о персональных данных, локальных актов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по вопросам обработки персональных данных, требований к защите персональных данных;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осуществление внутреннего </w:t>
      </w:r>
      <w:proofErr w:type="gramStart"/>
      <w:r w:rsidRPr="00E7283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72835">
        <w:rPr>
          <w:rFonts w:ascii="Times New Roman" w:hAnsi="Times New Roman"/>
          <w:sz w:val="24"/>
          <w:szCs w:val="24"/>
        </w:rPr>
        <w:t xml:space="preserve"> соблюдением руководящим составом и работниками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персональных данных при обработке персональных данных в информационных системах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, в том числе требований к защите персональных данных, обрабатываемых в информационных системах администрации</w:t>
      </w:r>
      <w:r w:rsidR="000F01E3">
        <w:rPr>
          <w:rFonts w:ascii="Times New Roman" w:hAnsi="Times New Roman"/>
          <w:sz w:val="24"/>
          <w:szCs w:val="24"/>
        </w:rPr>
        <w:t xml:space="preserve"> </w:t>
      </w:r>
      <w:r w:rsidRPr="00E72835">
        <w:rPr>
          <w:rFonts w:ascii="Times New Roman" w:hAnsi="Times New Roman"/>
          <w:spacing w:val="1"/>
          <w:sz w:val="24"/>
          <w:szCs w:val="24"/>
        </w:rPr>
        <w:t>Рукопольского муниципального образования</w:t>
      </w:r>
      <w:r w:rsidRPr="00E72835">
        <w:rPr>
          <w:rFonts w:ascii="Times New Roman" w:hAnsi="Times New Roman"/>
          <w:sz w:val="24"/>
          <w:szCs w:val="24"/>
        </w:rPr>
        <w:t>;</w:t>
      </w:r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835">
        <w:rPr>
          <w:rFonts w:ascii="Times New Roman" w:hAnsi="Times New Roman"/>
          <w:sz w:val="24"/>
          <w:szCs w:val="24"/>
        </w:rPr>
        <w:t xml:space="preserve">осуществление внутреннего контроля за соблюдением руководящим составом и работниками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запросов.</w:t>
      </w:r>
      <w:proofErr w:type="gramEnd"/>
    </w:p>
    <w:p w:rsidR="00E72835" w:rsidRPr="00E72835" w:rsidRDefault="00E72835" w:rsidP="00E72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835">
        <w:rPr>
          <w:rFonts w:ascii="Times New Roman" w:hAnsi="Times New Roman"/>
          <w:sz w:val="24"/>
          <w:szCs w:val="24"/>
        </w:rPr>
        <w:t xml:space="preserve">4.14. Деятельность администрации </w:t>
      </w:r>
      <w:r w:rsidRPr="00E72835">
        <w:rPr>
          <w:rFonts w:ascii="Times New Roman" w:hAnsi="Times New Roman"/>
          <w:spacing w:val="1"/>
          <w:sz w:val="24"/>
          <w:szCs w:val="24"/>
        </w:rPr>
        <w:t xml:space="preserve">Рукопольского муниципального образования </w:t>
      </w:r>
      <w:r w:rsidRPr="00E72835">
        <w:rPr>
          <w:rFonts w:ascii="Times New Roman" w:hAnsi="Times New Roman"/>
          <w:sz w:val="24"/>
          <w:szCs w:val="24"/>
        </w:rPr>
        <w:t>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E72835" w:rsidRPr="00E72835" w:rsidRDefault="00E72835" w:rsidP="00E72835">
      <w:pPr>
        <w:pStyle w:val="a4"/>
        <w:rPr>
          <w:sz w:val="24"/>
          <w:szCs w:val="24"/>
        </w:rPr>
      </w:pPr>
    </w:p>
    <w:p w:rsidR="00E72835" w:rsidRPr="00E72835" w:rsidRDefault="00E72835" w:rsidP="00E72835">
      <w:pPr>
        <w:pStyle w:val="a4"/>
        <w:rPr>
          <w:sz w:val="24"/>
          <w:szCs w:val="24"/>
        </w:rPr>
      </w:pPr>
    </w:p>
    <w:p w:rsidR="00E72835" w:rsidRPr="00E72835" w:rsidRDefault="00E72835" w:rsidP="00E72835">
      <w:pPr>
        <w:pStyle w:val="a4"/>
        <w:rPr>
          <w:sz w:val="24"/>
          <w:szCs w:val="24"/>
        </w:rPr>
      </w:pPr>
    </w:p>
    <w:p w:rsidR="00E72835" w:rsidRPr="00E72835" w:rsidRDefault="00E72835" w:rsidP="00E72835">
      <w:pPr>
        <w:pStyle w:val="a4"/>
        <w:rPr>
          <w:sz w:val="24"/>
          <w:szCs w:val="24"/>
        </w:rPr>
      </w:pPr>
    </w:p>
    <w:p w:rsidR="00DF41AE" w:rsidRPr="00E72835" w:rsidRDefault="00DF41AE" w:rsidP="00E72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AE" w:rsidRPr="00E72835" w:rsidRDefault="00DF41AE" w:rsidP="00E72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64D" w:rsidRPr="00E72835" w:rsidRDefault="00872AA6" w:rsidP="00E72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064D" w:rsidRPr="00E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6277"/>
    <w:multiLevelType w:val="hybridMultilevel"/>
    <w:tmpl w:val="07CC61C6"/>
    <w:lvl w:ilvl="0" w:tplc="A7980174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8D"/>
    <w:rsid w:val="000F01E3"/>
    <w:rsid w:val="00283034"/>
    <w:rsid w:val="00872AA6"/>
    <w:rsid w:val="00A04F97"/>
    <w:rsid w:val="00D1368D"/>
    <w:rsid w:val="00DF41AE"/>
    <w:rsid w:val="00E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41AE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DF41AE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41AE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DF41AE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2016-05-25T12:37:00Z</cp:lastPrinted>
  <dcterms:created xsi:type="dcterms:W3CDTF">2016-05-24T06:15:00Z</dcterms:created>
  <dcterms:modified xsi:type="dcterms:W3CDTF">2016-05-25T12:38:00Z</dcterms:modified>
</cp:coreProperties>
</file>