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51E" w:rsidRPr="00114283" w:rsidRDefault="00ED251E" w:rsidP="00ED251E">
      <w:pPr>
        <w:widowControl w:val="0"/>
        <w:tabs>
          <w:tab w:val="left" w:pos="1400"/>
        </w:tabs>
        <w:autoSpaceDE w:val="0"/>
        <w:autoSpaceDN w:val="0"/>
        <w:adjustRightInd w:val="0"/>
        <w:jc w:val="center"/>
        <w:rPr>
          <w:rFonts w:ascii="Arial" w:hAnsi="Arial" w:cs="Arial"/>
          <w:sz w:val="20"/>
          <w:szCs w:val="20"/>
        </w:rPr>
      </w:pPr>
      <w:r>
        <w:rPr>
          <w:rFonts w:ascii="Arial" w:hAnsi="Arial" w:cs="Arial"/>
          <w:noProof/>
          <w:sz w:val="20"/>
          <w:szCs w:val="20"/>
        </w:rPr>
        <w:drawing>
          <wp:inline distT="0" distB="0" distL="0" distR="0">
            <wp:extent cx="447040" cy="550545"/>
            <wp:effectExtent l="19050" t="0" r="0" b="0"/>
            <wp:docPr id="1" name="Рисунок 1" descr="Описание: Краснопартизанский р-н-герб+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раснопартизанский р-н-герб+вч"/>
                    <pic:cNvPicPr>
                      <a:picLocks noChangeAspect="1" noChangeArrowheads="1"/>
                    </pic:cNvPicPr>
                  </pic:nvPicPr>
                  <pic:blipFill>
                    <a:blip r:embed="rId7" cstate="print"/>
                    <a:srcRect/>
                    <a:stretch>
                      <a:fillRect/>
                    </a:stretch>
                  </pic:blipFill>
                  <pic:spPr bwMode="auto">
                    <a:xfrm>
                      <a:off x="0" y="0"/>
                      <a:ext cx="447040" cy="550545"/>
                    </a:xfrm>
                    <a:prstGeom prst="rect">
                      <a:avLst/>
                    </a:prstGeom>
                    <a:noFill/>
                    <a:ln w="9525">
                      <a:noFill/>
                      <a:miter lim="800000"/>
                      <a:headEnd/>
                      <a:tailEnd/>
                    </a:ln>
                  </pic:spPr>
                </pic:pic>
              </a:graphicData>
            </a:graphic>
          </wp:inline>
        </w:drawing>
      </w:r>
    </w:p>
    <w:p w:rsidR="00ED251E" w:rsidRPr="00114283" w:rsidRDefault="00ED251E" w:rsidP="00ED251E">
      <w:pPr>
        <w:jc w:val="center"/>
        <w:outlineLvl w:val="0"/>
        <w:rPr>
          <w:b/>
          <w:sz w:val="28"/>
          <w:szCs w:val="28"/>
        </w:rPr>
      </w:pPr>
      <w:r w:rsidRPr="00114283">
        <w:rPr>
          <w:b/>
          <w:sz w:val="28"/>
          <w:szCs w:val="28"/>
        </w:rPr>
        <w:t>СЕЛЬСКИЙ СОВЕТ</w:t>
      </w:r>
    </w:p>
    <w:p w:rsidR="00ED251E" w:rsidRPr="00114283" w:rsidRDefault="00ED251E" w:rsidP="00ED251E">
      <w:pPr>
        <w:jc w:val="center"/>
        <w:outlineLvl w:val="0"/>
        <w:rPr>
          <w:b/>
          <w:sz w:val="28"/>
          <w:szCs w:val="28"/>
        </w:rPr>
      </w:pPr>
      <w:r w:rsidRPr="00114283">
        <w:rPr>
          <w:b/>
          <w:sz w:val="28"/>
          <w:szCs w:val="28"/>
        </w:rPr>
        <w:t>РУКОПОЛЬСКОГО МУНИЦИПАЛЬНОГО ОБРАЗОВАНИЯ</w:t>
      </w:r>
    </w:p>
    <w:p w:rsidR="00ED251E" w:rsidRPr="00114283" w:rsidRDefault="00ED251E" w:rsidP="00ED251E">
      <w:pPr>
        <w:jc w:val="center"/>
        <w:outlineLvl w:val="0"/>
        <w:rPr>
          <w:b/>
          <w:sz w:val="28"/>
          <w:szCs w:val="28"/>
        </w:rPr>
      </w:pPr>
      <w:r w:rsidRPr="00114283">
        <w:rPr>
          <w:b/>
          <w:sz w:val="28"/>
          <w:szCs w:val="28"/>
        </w:rPr>
        <w:t>КРАСНОПАРТИЗАНСКОГО МУНИЦИПАЛЬНОГО РАЙОНА</w:t>
      </w:r>
    </w:p>
    <w:p w:rsidR="00ED251E" w:rsidRPr="00114283" w:rsidRDefault="00ED251E" w:rsidP="00ED251E">
      <w:pPr>
        <w:jc w:val="center"/>
        <w:outlineLvl w:val="0"/>
        <w:rPr>
          <w:b/>
          <w:sz w:val="28"/>
          <w:szCs w:val="28"/>
        </w:rPr>
      </w:pPr>
      <w:r w:rsidRPr="00114283">
        <w:rPr>
          <w:b/>
          <w:sz w:val="28"/>
          <w:szCs w:val="28"/>
        </w:rPr>
        <w:t>САРАТОВСКОЙ ОБЛАСТИ</w:t>
      </w:r>
    </w:p>
    <w:p w:rsidR="00ED251E" w:rsidRPr="00114283" w:rsidRDefault="000E2BC9" w:rsidP="00ED251E">
      <w:pPr>
        <w:jc w:val="center"/>
        <w:outlineLvl w:val="0"/>
        <w:rPr>
          <w:b/>
          <w:sz w:val="28"/>
          <w:szCs w:val="28"/>
        </w:rPr>
      </w:pPr>
      <w:r>
        <w:rPr>
          <w:b/>
          <w:sz w:val="28"/>
          <w:szCs w:val="28"/>
        </w:rPr>
        <w:t xml:space="preserve"> ТРЕТЬЕ</w:t>
      </w:r>
      <w:r w:rsidR="00ED251E" w:rsidRPr="00114283">
        <w:rPr>
          <w:b/>
          <w:sz w:val="28"/>
          <w:szCs w:val="28"/>
        </w:rPr>
        <w:t>ГО СОЗЫВА</w:t>
      </w:r>
    </w:p>
    <w:p w:rsidR="00ED251E" w:rsidRPr="00114283" w:rsidRDefault="00803DC0" w:rsidP="00ED251E">
      <w:pPr>
        <w:jc w:val="center"/>
        <w:rPr>
          <w:b/>
          <w:sz w:val="28"/>
          <w:szCs w:val="28"/>
        </w:rPr>
      </w:pPr>
      <w:r>
        <w:rPr>
          <w:noProof/>
        </w:rPr>
        <w:pict>
          <v:line id="Прямая соединительная линия 19" o:spid="_x0000_s1026" style="position:absolute;left:0;text-align:left;flip:y;z-index:251660288;visibility:visible" from="-4.05pt,5.1pt" to="464.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ZqrAIAACcFAAAOAAAAZHJzL2Uyb0RvYy54bWysVNFu0zAUfUfiHyy/d0m6pGujtRNqWl4G&#10;TNqAZzd2GgvHjmy3aYWQgGekfQK/wANIkwZ8Q/pHXLtdt4EECJGHyPa99/jcc+/18cmqEmjJtOFK&#10;DnF0EGLEZK4ol/Mhfn4x7fQxMpZISoSSbIjXzOCT0cMHx02dsq4qlaBMIwCRJm3qIS6trdMgMHnJ&#10;KmIOVM0kGAulK2Jhq+cB1aQB9EoE3TDsBY3StNYqZ8bAabY14pHHLwqW22dFYZhFYoiBm/V/7f8z&#10;9w9GxySda1KXPN/RIP/AoiJcwqV7qIxYghaa/wJV8Vwrowp7kKsqUEXBc+ZzgGyi8KdszktSM58L&#10;iGPqvUzm/8HmT5dnGnEKtRtgJEkFNWo/bt5uLtuv7afNJdq8a7+3X9rP7VX7rb3avIf19eYDrJ2x&#10;vd4dXyIIBy2b2qQAOZZn2qmRr+R5faryVwZJNS6JnDOf08W6hnsiFxHcC3EbUwOjWfNEUfAhC6u8&#10;sKtCV6gQvH7hAh04iIdWvpLrfSXZyqIcDpNBkvR6CUY52A7DuO8rHZDUwbjgWhv7mKkKucUQCy6d&#10;0CQly1NjHa1bF3cs1ZQL4ZtFSNQMcTeJw9BHGCU4dVbnZ/R8NhYaLYnrN//5JMFy102rhaQerWSE&#10;TiRF1isiYUawgzcVRoLBRMHC+1nCxZ/9gLWQjgfzrQ+puI1aWKbPS9ogyl2yyVH3EMaScpiDbtiN&#10;4jDGiIg5XJdbjZFW9iW3pa+UU/b3ie3RvWj3LoZq7Ci4uvhxeD0IB5P+pB934m5v0onDLOs8mo7j&#10;Tm8aHSXZYTYeZ9Ebd2UUpyWnlEmn7c1oRvHftf7ukdgO1X4491UM7qNvma9ALBDwhrRvTNeL266e&#10;Kbo+064zXI/CNHrn3cvhxv3u3nvdvm+jHwAAAP//AwBQSwMEFAAGAAgAAAAhABPeQ87dAAAACAEA&#10;AA8AAABkcnMvZG93bnJldi54bWxMj8FOwzAQRO9I/IO1SNxaO0FFTYhTIURz40DpIUc3XpJAvI5i&#10;twl8PcsJjjszmn1T7BY3iAtOofekIVkrEEiNtz21Go5v+9UWRIiGrBk8oYYvDLArr68Kk1s/0yte&#10;DrEVXEIhNxq6GMdcytB06ExY+xGJvXc/ORP5nFppJzNzuRtkqtS9dKYn/tCZEZ86bD4PZ6dBTftN&#10;UtfZy0fyPVfH57u6qshrfXuzPD6AiLjEvzD84jM6lMx08meyQQwaVtuEk6yrFAT7WZrxlBMLGwWy&#10;LOT/AeUPAAAA//8DAFBLAQItABQABgAIAAAAIQC2gziS/gAAAOEBAAATAAAAAAAAAAAAAAAAAAAA&#10;AABbQ29udGVudF9UeXBlc10ueG1sUEsBAi0AFAAGAAgAAAAhADj9If/WAAAAlAEAAAsAAAAAAAAA&#10;AAAAAAAALwEAAF9yZWxzLy5yZWxzUEsBAi0AFAAGAAgAAAAhAAH+5mqsAgAAJwUAAA4AAAAAAAAA&#10;AAAAAAAALgIAAGRycy9lMm9Eb2MueG1sUEsBAi0AFAAGAAgAAAAhABPeQ87dAAAACAEAAA8AAAAA&#10;AAAAAAAAAAAABgUAAGRycy9kb3ducmV2LnhtbFBLBQYAAAAABAAEAPMAAAAQBgAAAAA=&#10;" strokeweight="2pt">
            <v:stroke startarrowwidth="narrow" startarrowlength="short" endarrowwidth="narrow" endarrowlength="short"/>
            <v:shadow on="t" color="black" offset="3.75pt,2.5pt"/>
          </v:line>
        </w:pict>
      </w:r>
    </w:p>
    <w:p w:rsidR="00ED251E" w:rsidRPr="00114283" w:rsidRDefault="00ED251E" w:rsidP="00ED251E">
      <w:pPr>
        <w:jc w:val="center"/>
        <w:rPr>
          <w:b/>
          <w:sz w:val="28"/>
          <w:szCs w:val="28"/>
        </w:rPr>
      </w:pPr>
    </w:p>
    <w:p w:rsidR="00ED251E" w:rsidRPr="00114283" w:rsidRDefault="00803DC0" w:rsidP="00ED251E">
      <w:pPr>
        <w:jc w:val="center"/>
        <w:rPr>
          <w:b/>
          <w:sz w:val="28"/>
          <w:szCs w:val="28"/>
        </w:rPr>
      </w:pPr>
      <w:r>
        <w:rPr>
          <w:noProof/>
        </w:rPr>
        <w:pict>
          <v:line id="Прямая соединительная линия 18" o:spid="_x0000_s1027" style="position:absolute;left:0;text-align:left;z-index:251661312;visibility:visible" from="461.3pt,6.75pt" to="461.3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L1cnAIAABcFAAAOAAAAZHJzL2Uyb0RvYy54bWysVM1uEzEQviPxDpbv6e6m27RdNalQNuFS&#10;oFKLODu2N2vhtVe2k02EkChnpD4Cr8ABpEoFnmHzRoydHwhIgBB7WNnz883MNzM+O19UEs25sUKr&#10;Pk4OYoy4opoJNe3j59fjzglG1hHFiNSK9/GSW3w+ePjgrKkz3tWllowbBCDKZk3dx6VzdRZFlpa8&#10;IvZA11yBstCmIg6uZhoxQxpAr2TUjeNe1GjDaqMptxak+VqJBwG/KDh1z4rCcodkH0NuLvxN+E/8&#10;PxqckWxqSF0KukmD/EMWFREKgu6gcuIImhnxC1QlqNFWF+6A6irSRSEoDzVANUn8UzVXJal5qAXI&#10;sfWOJvv/YOnT+aVBgkHvoFOKVNCj9v3qzeq2/dx+WN2i1U37tf3Ufmzv2i/t3eotnO9X7+Dsle39&#10;RnyLwB24bGqbAeRQXRrPBl2oq/pC05cWKT0siZryUNP1soY4ifeI9lz8xdaQ0aR5ohnYkJnTgdhF&#10;YSoPCZShRejfctc/vnCIgrB3eIQRBbk/eGySbd1qY91jrivkD30shfLEkozML6xbm25NvFjpsZAS&#10;5CSTCjWQa/c4joOH1VIwr/VKa6aToTRoTvx8hW8TeM/M6JliAa3khI0UQy4woGAnsIe3FUaSwwbB&#10;Idg5IuSf7aBAqXwePIw6lOIveua4uSpZg5jwxR4ddw+huUzA3HfjbpLGKUZETiEcdQYjo90L4crQ&#10;Gc/p7wvboQd+9wJDHzYp+I6E8X91Gp+OTkYnaSft9kadNM7zzqPxMO30xsnxUX6YD4d58tqHTNKs&#10;FIxx5bndrmKS/t2obx6F9RLtlnHXxWgffZ35AsgCArdJh0H0s7ee4olmy0vjJ8PPJGxfMN68FH69&#10;f7wHq+/v2eAbAAAA//8DAFBLAwQUAAYACAAAACEAzR2Nft0AAAAJAQAADwAAAGRycy9kb3ducmV2&#10;LnhtbEyPwU7DMBBE70j8g7VI3KhDECmEOBVCQlSlF9peuG3jJYmI1yF20/Tv2Z7guDNPszPFYnKd&#10;GmkIrWcDt7MEFHHlbcu1gd329eYBVIjIFjvPZOBEARbl5UWBufVH/qBxE2slIRxyNNDE2Odah6oh&#10;h2Hme2LxvvzgMMo51NoOeJRw1+k0STLtsGX50GBPLw1V35uDM+CWu369at/H07yv9Xb1iXb59mPM&#10;9dX0/AQq0hT/YDjXl+pQSqe9P7ANqjPwmKaZoGLc3YMSQIQ5qP1ZyECXhf6/oPwFAAD//wMAUEsB&#10;Ai0AFAAGAAgAAAAhALaDOJL+AAAA4QEAABMAAAAAAAAAAAAAAAAAAAAAAFtDb250ZW50X1R5cGVz&#10;XS54bWxQSwECLQAUAAYACAAAACEAOP0h/9YAAACUAQAACwAAAAAAAAAAAAAAAAAvAQAAX3JlbHMv&#10;LnJlbHNQSwECLQAUAAYACAAAACEAeBC9XJwCAAAXBQAADgAAAAAAAAAAAAAAAAAuAgAAZHJzL2Uy&#10;b0RvYy54bWxQSwECLQAUAAYACAAAACEAzR2Nft0AAAAJAQAADwAAAAAAAAAAAAAAAAD2BAAAZHJz&#10;L2Rvd25yZXYueG1sUEsFBgAAAAAEAAQA8wAAAAAGAAAAAA==&#10;" o:allowincell="f" strokeweight="1pt">
            <v:stroke startarrowwidth="narrow" startarrowlength="short" endarrowwidth="narrow" endarrowlength="short"/>
            <v:shadow on="t" color="black" offset="3.75pt,2.5pt"/>
          </v:line>
        </w:pict>
      </w:r>
      <w:r>
        <w:rPr>
          <w:noProof/>
        </w:rPr>
        <w:pict>
          <v:line id="Прямая соединительная линия 17" o:spid="_x0000_s1028" style="position:absolute;left:0;text-align:left;z-index:251662336;visibility:visible" from="6.9pt,6.75pt" to="6.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3wFmwIAABcFAAAOAAAAZHJzL2Uyb0RvYy54bWysVNtuEzEQfUfiHyy/p3vpNmlXTSqUCy9c&#10;KrWIZ8f2Zi289sp2sokQEvCM1E/gF3gAqVKBb9j8EWPnAgEJEGIfVvZczsycmfH5xbKSaMGNFVr1&#10;cXIUY8QV1UyoWR8/u550TjGyjihGpFa8j1fc4ovB/XvnTZ3zVJdaMm4QgCibN3Ufl87VeRRZWvKK&#10;2CNdcwXKQpuKOLiaWcQMaQC9klEax92o0YbVRlNuLUhHGyUeBPyi4NQ9LQrLHZJ9DLm58DfhP/X/&#10;aHBO8pkhdSnoNg3yD1lURCgIuocaEUfQ3IhfoCpBjba6cEdUV5EuCkF5qAGqSeKfqrkqSc1DLUCO&#10;rfc02f8HS58sLg0SDHrXw0iRCnrUvl+/Xt+0n9sP6xu0ftN+bT+1H9vb9kt7u34L57v1Ozh7ZXu3&#10;Fd8gcAcum9rmADlUl8azQZfqqn6k6QuLlB6WRM14qOl6VUOcxHtEBy7+YmvIaNo81gxsyNzpQOyy&#10;MJWHBMrQMvRvte8fXzpEQdg9PsGIgtwfPDbJd261se4h1xXyhz6WQnliSU4Wj6zbmO5MvFjpiZAS&#10;5CSXCjWQa9qL4+BhtRTMa73Smtl0KA1aED9f4dsGPjAzeq5YQCs5YWPFkAsMKNgJ7OFthZHksEFw&#10;CHaOCPlnOyhQKp8HD6MOpfiLnjturkrWICZ8sSe99BjWkAmY+zROkyzOMCJyBuGoMxgZ7Z4LV4bO&#10;eE5/X9gePfB7EBj6sE3BdySM/8uz+Gx8Oj7NOlnaHXeyeDTqPJgMs053kvRORsej4XCUvPIhkywv&#10;BWNceW53q5hkfzfq20dhs0T7Zdx3MTpE32S+BLKAwF3SYRD97G2meKrZ6tL4yfAzCdsXjLcvhV/v&#10;H+/B6vt7NvgGAAD//wMAUEsDBBQABgAIAAAAIQD83qO72gAAAAcBAAAPAAAAZHJzL2Rvd25yZXYu&#10;eG1sTI7BTsMwEETvSPyDtUjcqAMVBUKcCiEhqsKFthdu23hJIuK1id00/Xs2JziNRjOaecVydJ0a&#10;qI+tZwPXswwUceVty7WB3fbl6h5UTMgWO89k4EQRluX5WYG59Uf+oGGTaiUjHHM00KQUcq1j1ZDD&#10;OPOBWLIv3ztMYvta2x6PMu46fZNlC+2wZXloMNBzQ9X35uAMuNUuvK/bt+F0F2q9XX+iXb3+GHN5&#10;MT49gko0pr8yTPiCDqUw7f2BbVSd+LmQp0lvQU35/AHUftIF6LLQ//nLXwAAAP//AwBQSwECLQAU&#10;AAYACAAAACEAtoM4kv4AAADhAQAAEwAAAAAAAAAAAAAAAAAAAAAAW0NvbnRlbnRfVHlwZXNdLnht&#10;bFBLAQItABQABgAIAAAAIQA4/SH/1gAAAJQBAAALAAAAAAAAAAAAAAAAAC8BAABfcmVscy8ucmVs&#10;c1BLAQItABQABgAIAAAAIQCOc3wFmwIAABcFAAAOAAAAAAAAAAAAAAAAAC4CAABkcnMvZTJvRG9j&#10;LnhtbFBLAQItABQABgAIAAAAIQD83qO72gAAAAcBAAAPAAAAAAAAAAAAAAAAAPUEAABkcnMvZG93&#10;bnJldi54bWxQSwUGAAAAAAQABADzAAAA/AUAAAAA&#10;" o:allowincell="f" strokeweight="1pt">
            <v:stroke startarrowwidth="narrow" startarrowlength="short" endarrowwidth="narrow" endarrowlength="short"/>
            <v:shadow on="t" color="black" offset="3.75pt,2.5pt"/>
          </v:line>
        </w:pict>
      </w:r>
      <w:r>
        <w:rPr>
          <w:noProof/>
        </w:rPr>
        <w:pict>
          <v:line id="Прямая соединительная линия 16" o:spid="_x0000_s1029" style="position:absolute;left:0;text-align:left;z-index:251663360;visibility:visible" from="461.3pt,13.85pt" to="461.3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awvnAIAABcFAAAOAAAAZHJzL2Uyb0RvYy54bWysVM1uEzEQviPxDpbv6e6m27RdNalQNuFS&#10;oFKLODu2N2vhtVe2k02EkChnpD4Cr8ABpEoFnmHzRoydHwhIgBB7WNnz883MNzM+O19UEs25sUKr&#10;Pk4OYoy4opoJNe3j59fjzglG1hHFiNSK9/GSW3w+ePjgrKkz3tWllowbBCDKZk3dx6VzdRZFlpa8&#10;IvZA11yBstCmIg6uZhoxQxpAr2TUjeNe1GjDaqMptxak+VqJBwG/KDh1z4rCcodkH0NuLvxN+E/8&#10;PxqckWxqSF0KukmD/EMWFREKgu6gcuIImhnxC1QlqNFWF+6A6irSRSEoDzVANUn8UzVXJal5qAXI&#10;sfWOJvv/YOnT+aVBgkHvehgpUkGP2verN6vb9nP7YXWLVjft1/ZT+7G9a7+0d6u3cL5fvYOzV7b3&#10;G/EtAnfgsqltBpBDdWk8G3ShruoLTV9apPSwJGrKQ03XyxriJN4j2nPxF1tDRpPmiWZgQ2ZOB2IX&#10;hak8JFCGFqF/y13/+MIhCsLe4RFGFOT+4LFJtnWrjXWPua6QP/SxFMoTSzIyv7Bubbo18WKlx0JK&#10;kJNMKtRArt3jOA4eVkvBvNYrrZlOhtKgOfHzFb5N4D0zo2eKBbSSEzZSDLnAgIKdwB7eVhhJDhsE&#10;h2DniJB/toMCpfJ58DDqUIq/6Jnj5qpkDWLCF3t03D2ENWQC5r4bd5M0TjEicgrhqDMYGe1eCFeG&#10;znhOf1/YDj3wuxcY+rBJwXckjP+r0/h0dDI6STtptzfqpHGedx6Nh2mnN06Oj/LDfDjMk9c+ZJJm&#10;pWCMK8/tdhWT9O9GffMorJdot4y7Lkb76OvMF0AWELhNOgyin731FE80W14aPxl+JmH7gvHmpfDr&#10;/eM9WH1/zwbfAAAA//8DAFBLAwQUAAYACAAAACEAUpsoDd0AAAAJAQAADwAAAGRycy9kb3ducmV2&#10;LnhtbEyPMU/DQAyFdyT+w8lIbPRChqaEXCqEhKgKC20XNjfnJlFzvpC7pum/x51gs997ev5cLCfX&#10;qZGG0Ho28DhLQBFX3rZcG9ht3x4WoEJEtth5JgMXCrAsb28KzK0/8xeNm1grKeGQo4Emxj7XOlQN&#10;OQwz3xOLd/CDwyjrUGs74FnKXafTJJlrhy3LhQZ7em2oOm5OzoBb7frPdfsxXrK+1tv1N9rV+48x&#10;93fTyzOoSFP8C8MVX9ChFKa9P7ENqjPwlKZziRpIswyUBESQYX8VFqDLQv//oPwFAAD//wMAUEsB&#10;Ai0AFAAGAAgAAAAhALaDOJL+AAAA4QEAABMAAAAAAAAAAAAAAAAAAAAAAFtDb250ZW50X1R5cGVz&#10;XS54bWxQSwECLQAUAAYACAAAACEAOP0h/9YAAACUAQAACwAAAAAAAAAAAAAAAAAvAQAAX3JlbHMv&#10;LnJlbHNQSwECLQAUAAYACAAAACEAx3msL5wCAAAXBQAADgAAAAAAAAAAAAAAAAAuAgAAZHJzL2Uy&#10;b0RvYy54bWxQSwECLQAUAAYACAAAACEAUpsoDd0AAAAJAQAADwAAAAAAAAAAAAAAAAD2BAAAZHJz&#10;L2Rvd25yZXYueG1sUEsFBgAAAAAEAAQA8wAAAAAGAAAAAA==&#10;" o:allowincell="f" strokeweight="1pt">
            <v:stroke startarrowwidth="narrow" startarrowlength="short" endarrowwidth="narrow" endarrowlength="short"/>
            <v:shadow on="t" color="black" offset="3.75pt,2.5pt"/>
          </v:line>
        </w:pict>
      </w:r>
      <w:r w:rsidR="00ED251E" w:rsidRPr="00114283">
        <w:rPr>
          <w:b/>
          <w:sz w:val="28"/>
          <w:szCs w:val="28"/>
        </w:rPr>
        <w:t xml:space="preserve">РЕШЕНИЕ  </w:t>
      </w:r>
    </w:p>
    <w:p w:rsidR="00ED251E" w:rsidRPr="00114283" w:rsidRDefault="00ED251E" w:rsidP="00ED251E">
      <w:pPr>
        <w:jc w:val="center"/>
        <w:rPr>
          <w:b/>
          <w:sz w:val="28"/>
          <w:szCs w:val="28"/>
        </w:rPr>
      </w:pPr>
    </w:p>
    <w:p w:rsidR="00ED251E" w:rsidRPr="00114283" w:rsidRDefault="00ED251E" w:rsidP="00ED251E">
      <w:pPr>
        <w:jc w:val="center"/>
        <w:rPr>
          <w:b/>
          <w:sz w:val="28"/>
          <w:szCs w:val="28"/>
        </w:rPr>
      </w:pPr>
      <w:r w:rsidRPr="00114283">
        <w:rPr>
          <w:b/>
          <w:sz w:val="28"/>
          <w:szCs w:val="28"/>
        </w:rPr>
        <w:t xml:space="preserve">                                                                                </w:t>
      </w:r>
    </w:p>
    <w:p w:rsidR="00ED251E" w:rsidRPr="00114283" w:rsidRDefault="000E2BC9" w:rsidP="00ED251E">
      <w:pPr>
        <w:rPr>
          <w:sz w:val="28"/>
          <w:szCs w:val="28"/>
        </w:rPr>
      </w:pPr>
      <w:r>
        <w:rPr>
          <w:sz w:val="28"/>
          <w:szCs w:val="28"/>
        </w:rPr>
        <w:t xml:space="preserve">От 22 сентября 2023 </w:t>
      </w:r>
      <w:r w:rsidR="00ED251E" w:rsidRPr="00114283">
        <w:rPr>
          <w:sz w:val="28"/>
          <w:szCs w:val="28"/>
        </w:rPr>
        <w:t xml:space="preserve">года                              </w:t>
      </w:r>
      <w:r w:rsidR="00ED251E" w:rsidRPr="00114283">
        <w:rPr>
          <w:sz w:val="28"/>
          <w:szCs w:val="28"/>
        </w:rPr>
        <w:tab/>
        <w:t xml:space="preserve">         </w:t>
      </w:r>
      <w:r w:rsidR="00622C20">
        <w:rPr>
          <w:sz w:val="28"/>
          <w:szCs w:val="28"/>
        </w:rPr>
        <w:t xml:space="preserve"> </w:t>
      </w:r>
      <w:r w:rsidR="00622C20">
        <w:rPr>
          <w:sz w:val="28"/>
          <w:szCs w:val="28"/>
        </w:rPr>
        <w:tab/>
        <w:t xml:space="preserve">  </w:t>
      </w:r>
      <w:r>
        <w:rPr>
          <w:sz w:val="28"/>
          <w:szCs w:val="28"/>
        </w:rPr>
        <w:t xml:space="preserve">                            № 5</w:t>
      </w:r>
    </w:p>
    <w:p w:rsidR="00ED251E" w:rsidRPr="00114283" w:rsidRDefault="00ED251E" w:rsidP="00ED251E">
      <w:pPr>
        <w:widowControl w:val="0"/>
        <w:tabs>
          <w:tab w:val="left" w:pos="1400"/>
        </w:tabs>
        <w:autoSpaceDE w:val="0"/>
        <w:autoSpaceDN w:val="0"/>
        <w:adjustRightInd w:val="0"/>
        <w:ind w:firstLine="720"/>
        <w:jc w:val="both"/>
        <w:rPr>
          <w:rFonts w:cs="Arial"/>
          <w:sz w:val="28"/>
          <w:szCs w:val="28"/>
        </w:rPr>
      </w:pPr>
    </w:p>
    <w:tbl>
      <w:tblPr>
        <w:tblW w:w="0" w:type="auto"/>
        <w:tblLook w:val="04A0" w:firstRow="1" w:lastRow="0" w:firstColumn="1" w:lastColumn="0" w:noHBand="0" w:noVBand="1"/>
      </w:tblPr>
      <w:tblGrid>
        <w:gridCol w:w="5920"/>
        <w:gridCol w:w="3510"/>
      </w:tblGrid>
      <w:tr w:rsidR="00ED251E" w:rsidRPr="00114283" w:rsidTr="000D5B0E">
        <w:tc>
          <w:tcPr>
            <w:tcW w:w="5920" w:type="dxa"/>
            <w:shd w:val="clear" w:color="auto" w:fill="auto"/>
          </w:tcPr>
          <w:p w:rsidR="00ED251E" w:rsidRPr="00114283" w:rsidRDefault="00ED251E" w:rsidP="000D5B0E">
            <w:pPr>
              <w:jc w:val="both"/>
              <w:rPr>
                <w:b/>
                <w:sz w:val="28"/>
                <w:szCs w:val="28"/>
              </w:rPr>
            </w:pPr>
            <w:r w:rsidRPr="00114283">
              <w:rPr>
                <w:b/>
                <w:sz w:val="28"/>
                <w:szCs w:val="28"/>
              </w:rPr>
              <w:t>Об обнародовании проекта решения Сельского Совета «О внесении изменений и дополнений в Устав Рукопольского муниципального образования Краснопартизанского муниципального района Саратовской области»</w:t>
            </w:r>
          </w:p>
        </w:tc>
        <w:tc>
          <w:tcPr>
            <w:tcW w:w="3510" w:type="dxa"/>
            <w:shd w:val="clear" w:color="auto" w:fill="auto"/>
          </w:tcPr>
          <w:p w:rsidR="00ED251E" w:rsidRPr="00114283" w:rsidRDefault="00ED251E" w:rsidP="000D5B0E">
            <w:pPr>
              <w:rPr>
                <w:sz w:val="28"/>
                <w:szCs w:val="28"/>
              </w:rPr>
            </w:pPr>
          </w:p>
        </w:tc>
      </w:tr>
    </w:tbl>
    <w:p w:rsidR="00ED251E" w:rsidRPr="00114283" w:rsidRDefault="00ED251E" w:rsidP="00ED251E">
      <w:pPr>
        <w:rPr>
          <w:sz w:val="28"/>
          <w:szCs w:val="28"/>
        </w:rPr>
      </w:pPr>
    </w:p>
    <w:p w:rsidR="00ED251E" w:rsidRPr="00114283" w:rsidRDefault="00ED251E" w:rsidP="00ED251E">
      <w:pPr>
        <w:rPr>
          <w:sz w:val="28"/>
          <w:szCs w:val="28"/>
        </w:rPr>
      </w:pPr>
    </w:p>
    <w:p w:rsidR="00ED251E" w:rsidRPr="00114283" w:rsidRDefault="00ED251E" w:rsidP="00ED251E">
      <w:pPr>
        <w:jc w:val="both"/>
        <w:rPr>
          <w:sz w:val="28"/>
          <w:szCs w:val="28"/>
        </w:rPr>
      </w:pPr>
      <w:r w:rsidRPr="00114283">
        <w:rPr>
          <w:sz w:val="28"/>
          <w:szCs w:val="28"/>
        </w:rPr>
        <w:tab/>
        <w:t>Руководствуясь Федеральным законом от 6 октября 2003 года                   №131-ФЗ «Об общих принципах организации  местного самоуправления                в Российской Федерации», Сельский Совет РЕШИЛ:</w:t>
      </w:r>
    </w:p>
    <w:p w:rsidR="00ED251E" w:rsidRPr="00114283" w:rsidRDefault="00412DF3" w:rsidP="00ED251E">
      <w:pPr>
        <w:widowControl w:val="0"/>
        <w:numPr>
          <w:ilvl w:val="0"/>
          <w:numId w:val="1"/>
        </w:numPr>
        <w:autoSpaceDE w:val="0"/>
        <w:autoSpaceDN w:val="0"/>
        <w:adjustRightInd w:val="0"/>
        <w:ind w:left="0" w:firstLine="705"/>
        <w:jc w:val="both"/>
        <w:rPr>
          <w:sz w:val="28"/>
          <w:szCs w:val="28"/>
        </w:rPr>
      </w:pPr>
      <w:r>
        <w:rPr>
          <w:sz w:val="28"/>
          <w:szCs w:val="28"/>
        </w:rPr>
        <w:t xml:space="preserve">Обнародовать 22 сентября </w:t>
      </w:r>
      <w:r w:rsidR="00ED251E">
        <w:rPr>
          <w:sz w:val="28"/>
          <w:szCs w:val="28"/>
        </w:rPr>
        <w:t>2023</w:t>
      </w:r>
      <w:r w:rsidR="00ED251E" w:rsidRPr="00114283">
        <w:rPr>
          <w:sz w:val="28"/>
          <w:szCs w:val="28"/>
        </w:rPr>
        <w:t xml:space="preserve"> года проект решения Сельского  Совета «О внесении изменений и дополнений в Устав Рукопольского муниципального образования Краснопартизанского муниципального района Саратовской области» согласно приложению №1 к настоящему решению в местах, определенных для обнародования.</w:t>
      </w:r>
    </w:p>
    <w:p w:rsidR="00ED251E" w:rsidRPr="00114283" w:rsidRDefault="00ED251E" w:rsidP="00ED251E">
      <w:pPr>
        <w:widowControl w:val="0"/>
        <w:numPr>
          <w:ilvl w:val="0"/>
          <w:numId w:val="1"/>
        </w:numPr>
        <w:autoSpaceDE w:val="0"/>
        <w:autoSpaceDN w:val="0"/>
        <w:adjustRightInd w:val="0"/>
        <w:ind w:left="0" w:firstLine="705"/>
        <w:jc w:val="both"/>
        <w:rPr>
          <w:sz w:val="28"/>
          <w:szCs w:val="28"/>
        </w:rPr>
      </w:pPr>
      <w:proofErr w:type="gramStart"/>
      <w:r w:rsidRPr="00114283">
        <w:rPr>
          <w:sz w:val="28"/>
          <w:szCs w:val="28"/>
        </w:rPr>
        <w:t>Ответственным</w:t>
      </w:r>
      <w:proofErr w:type="gramEnd"/>
      <w:r w:rsidRPr="00114283">
        <w:rPr>
          <w:sz w:val="28"/>
          <w:szCs w:val="28"/>
        </w:rPr>
        <w:t xml:space="preserve"> за обнародование указанного проекта назначить депутата   Сельского Совета </w:t>
      </w:r>
      <w:proofErr w:type="spellStart"/>
      <w:r w:rsidRPr="00114283">
        <w:rPr>
          <w:sz w:val="28"/>
          <w:szCs w:val="28"/>
        </w:rPr>
        <w:t>Рукопольского</w:t>
      </w:r>
      <w:proofErr w:type="spellEnd"/>
      <w:r w:rsidRPr="00114283">
        <w:rPr>
          <w:sz w:val="28"/>
          <w:szCs w:val="28"/>
        </w:rPr>
        <w:t xml:space="preserve"> муниципал</w:t>
      </w:r>
      <w:r w:rsidR="00105414">
        <w:rPr>
          <w:sz w:val="28"/>
          <w:szCs w:val="28"/>
        </w:rPr>
        <w:t>ьного образования Шигаеву С.В</w:t>
      </w:r>
      <w:r w:rsidRPr="00114283">
        <w:rPr>
          <w:sz w:val="28"/>
          <w:szCs w:val="28"/>
        </w:rPr>
        <w:t xml:space="preserve">.    </w:t>
      </w:r>
    </w:p>
    <w:p w:rsidR="00ED251E" w:rsidRPr="00114283" w:rsidRDefault="00ED251E" w:rsidP="00ED251E">
      <w:pPr>
        <w:widowControl w:val="0"/>
        <w:numPr>
          <w:ilvl w:val="0"/>
          <w:numId w:val="1"/>
        </w:numPr>
        <w:autoSpaceDE w:val="0"/>
        <w:autoSpaceDN w:val="0"/>
        <w:adjustRightInd w:val="0"/>
        <w:ind w:left="0" w:firstLine="709"/>
        <w:jc w:val="both"/>
        <w:rPr>
          <w:sz w:val="28"/>
          <w:szCs w:val="28"/>
        </w:rPr>
      </w:pPr>
      <w:r w:rsidRPr="00114283">
        <w:rPr>
          <w:sz w:val="28"/>
          <w:szCs w:val="28"/>
        </w:rPr>
        <w:t>Настоящее решение подлежит опубликованию в информационном сборнике «</w:t>
      </w:r>
      <w:proofErr w:type="spellStart"/>
      <w:r w:rsidRPr="00114283">
        <w:rPr>
          <w:sz w:val="28"/>
          <w:szCs w:val="28"/>
        </w:rPr>
        <w:t>Рукопольский</w:t>
      </w:r>
      <w:proofErr w:type="spellEnd"/>
      <w:r w:rsidRPr="00114283">
        <w:rPr>
          <w:sz w:val="28"/>
          <w:szCs w:val="28"/>
        </w:rPr>
        <w:t xml:space="preserve"> вестник».</w:t>
      </w:r>
    </w:p>
    <w:p w:rsidR="00ED251E" w:rsidRPr="00114283" w:rsidRDefault="00ED251E" w:rsidP="00ED251E">
      <w:pPr>
        <w:jc w:val="both"/>
        <w:rPr>
          <w:sz w:val="28"/>
          <w:szCs w:val="28"/>
        </w:rPr>
      </w:pPr>
    </w:p>
    <w:p w:rsidR="00ED251E" w:rsidRDefault="00ED251E" w:rsidP="00ED251E">
      <w:pPr>
        <w:jc w:val="both"/>
        <w:rPr>
          <w:sz w:val="28"/>
          <w:szCs w:val="28"/>
        </w:rPr>
      </w:pPr>
    </w:p>
    <w:p w:rsidR="00ED251E" w:rsidRPr="00114283" w:rsidRDefault="00ED251E" w:rsidP="00ED251E">
      <w:pPr>
        <w:jc w:val="both"/>
        <w:rPr>
          <w:sz w:val="28"/>
          <w:szCs w:val="28"/>
        </w:rPr>
      </w:pPr>
    </w:p>
    <w:p w:rsidR="00ED251E" w:rsidRPr="00114283" w:rsidRDefault="00105414" w:rsidP="00ED251E">
      <w:pPr>
        <w:jc w:val="both"/>
        <w:rPr>
          <w:rFonts w:eastAsia="Calibri"/>
          <w:sz w:val="28"/>
          <w:szCs w:val="28"/>
          <w:lang w:eastAsia="en-US"/>
        </w:rPr>
      </w:pPr>
      <w:r>
        <w:rPr>
          <w:sz w:val="28"/>
          <w:szCs w:val="28"/>
        </w:rPr>
        <w:t xml:space="preserve">Глава </w:t>
      </w:r>
      <w:proofErr w:type="spellStart"/>
      <w:r w:rsidR="00ED251E" w:rsidRPr="00114283">
        <w:rPr>
          <w:rFonts w:eastAsia="Calibri"/>
          <w:sz w:val="28"/>
          <w:szCs w:val="28"/>
          <w:lang w:eastAsia="en-US"/>
        </w:rPr>
        <w:t>Рукопольского</w:t>
      </w:r>
      <w:proofErr w:type="spellEnd"/>
      <w:r w:rsidR="00ED251E" w:rsidRPr="00114283">
        <w:rPr>
          <w:rFonts w:eastAsia="Calibri"/>
          <w:sz w:val="28"/>
          <w:szCs w:val="28"/>
          <w:lang w:eastAsia="en-US"/>
        </w:rPr>
        <w:t xml:space="preserve"> </w:t>
      </w:r>
    </w:p>
    <w:p w:rsidR="00ED251E" w:rsidRPr="00114283" w:rsidRDefault="00ED251E" w:rsidP="00ED251E">
      <w:pPr>
        <w:widowControl w:val="0"/>
        <w:autoSpaceDE w:val="0"/>
        <w:autoSpaceDN w:val="0"/>
        <w:adjustRightInd w:val="0"/>
        <w:rPr>
          <w:sz w:val="28"/>
          <w:szCs w:val="28"/>
        </w:rPr>
      </w:pPr>
      <w:r w:rsidRPr="00114283">
        <w:rPr>
          <w:rFonts w:eastAsia="Calibri"/>
          <w:sz w:val="28"/>
          <w:szCs w:val="28"/>
          <w:lang w:eastAsia="en-US"/>
        </w:rPr>
        <w:t xml:space="preserve">муниципального образования                                                </w:t>
      </w:r>
      <w:r>
        <w:rPr>
          <w:rFonts w:eastAsia="Calibri"/>
          <w:sz w:val="28"/>
          <w:szCs w:val="28"/>
          <w:lang w:eastAsia="en-US"/>
        </w:rPr>
        <w:t xml:space="preserve">        </w:t>
      </w:r>
      <w:r w:rsidRPr="00114283">
        <w:rPr>
          <w:rFonts w:eastAsia="Calibri"/>
          <w:sz w:val="28"/>
          <w:szCs w:val="28"/>
          <w:lang w:eastAsia="en-US"/>
        </w:rPr>
        <w:t xml:space="preserve">  </w:t>
      </w:r>
      <w:r w:rsidR="00105414">
        <w:rPr>
          <w:rFonts w:eastAsia="Calibri"/>
          <w:sz w:val="28"/>
          <w:szCs w:val="28"/>
          <w:lang w:eastAsia="en-US"/>
        </w:rPr>
        <w:t xml:space="preserve">     </w:t>
      </w:r>
      <w:r w:rsidRPr="00114283">
        <w:rPr>
          <w:sz w:val="28"/>
          <w:szCs w:val="28"/>
        </w:rPr>
        <w:t xml:space="preserve">С.В. </w:t>
      </w:r>
      <w:r w:rsidR="00105414">
        <w:rPr>
          <w:sz w:val="28"/>
          <w:szCs w:val="28"/>
        </w:rPr>
        <w:t>Усова</w:t>
      </w:r>
    </w:p>
    <w:p w:rsidR="00ED251E" w:rsidRPr="00114283" w:rsidRDefault="00ED251E" w:rsidP="00ED251E">
      <w:pPr>
        <w:rPr>
          <w:sz w:val="28"/>
          <w:szCs w:val="28"/>
        </w:rPr>
      </w:pPr>
    </w:p>
    <w:p w:rsidR="00ED251E" w:rsidRPr="00114283" w:rsidRDefault="00ED251E" w:rsidP="00ED251E">
      <w:pPr>
        <w:jc w:val="center"/>
        <w:rPr>
          <w:rFonts w:eastAsia="Calibri"/>
          <w:b/>
          <w:sz w:val="28"/>
          <w:szCs w:val="28"/>
          <w:lang w:eastAsia="en-US"/>
        </w:rPr>
      </w:pPr>
    </w:p>
    <w:p w:rsidR="00ED251E" w:rsidRDefault="00ED251E" w:rsidP="00ED251E">
      <w:pPr>
        <w:rPr>
          <w:rFonts w:eastAsia="Calibri"/>
          <w:b/>
          <w:sz w:val="28"/>
          <w:szCs w:val="28"/>
          <w:lang w:eastAsia="en-US"/>
        </w:rPr>
      </w:pPr>
      <w:r>
        <w:rPr>
          <w:rFonts w:eastAsia="Calibri"/>
          <w:b/>
          <w:sz w:val="28"/>
          <w:szCs w:val="28"/>
          <w:lang w:eastAsia="en-US"/>
        </w:rPr>
        <w:t xml:space="preserve">                   </w:t>
      </w:r>
      <w:r w:rsidRPr="00114283">
        <w:rPr>
          <w:rFonts w:eastAsia="Calibri"/>
          <w:b/>
          <w:sz w:val="28"/>
          <w:szCs w:val="28"/>
          <w:lang w:eastAsia="en-US"/>
        </w:rPr>
        <w:t xml:space="preserve">   </w:t>
      </w:r>
    </w:p>
    <w:p w:rsidR="000462BB" w:rsidRDefault="000462BB" w:rsidP="00ED251E">
      <w:pPr>
        <w:rPr>
          <w:rFonts w:eastAsia="Calibri"/>
          <w:b/>
          <w:sz w:val="28"/>
          <w:szCs w:val="28"/>
          <w:lang w:eastAsia="en-US"/>
        </w:rPr>
      </w:pPr>
    </w:p>
    <w:p w:rsidR="000462BB" w:rsidRDefault="000462BB" w:rsidP="00ED251E">
      <w:pPr>
        <w:rPr>
          <w:rFonts w:eastAsia="Calibri"/>
          <w:b/>
          <w:sz w:val="28"/>
          <w:szCs w:val="28"/>
          <w:lang w:eastAsia="en-US"/>
        </w:rPr>
      </w:pPr>
    </w:p>
    <w:p w:rsidR="00ED251E" w:rsidRPr="00114283" w:rsidRDefault="00ED251E" w:rsidP="00ED251E">
      <w:pPr>
        <w:jc w:val="right"/>
        <w:rPr>
          <w:rFonts w:eastAsia="Calibri"/>
          <w:b/>
          <w:sz w:val="28"/>
          <w:szCs w:val="28"/>
          <w:lang w:eastAsia="en-US"/>
        </w:rPr>
      </w:pPr>
      <w:r>
        <w:rPr>
          <w:rFonts w:eastAsia="Calibri"/>
          <w:b/>
          <w:sz w:val="28"/>
          <w:szCs w:val="28"/>
          <w:lang w:eastAsia="en-US"/>
        </w:rPr>
        <w:lastRenderedPageBreak/>
        <w:t xml:space="preserve">                </w:t>
      </w:r>
      <w:r w:rsidRPr="00114283">
        <w:rPr>
          <w:sz w:val="22"/>
          <w:szCs w:val="22"/>
        </w:rPr>
        <w:t xml:space="preserve">Приложение №1                                                                                                                            к решению Сельского Совета Рукопольского                                                                                </w:t>
      </w:r>
      <w:r>
        <w:rPr>
          <w:sz w:val="22"/>
          <w:szCs w:val="22"/>
        </w:rPr>
        <w:t>м</w:t>
      </w:r>
      <w:r w:rsidR="00D95D69">
        <w:rPr>
          <w:sz w:val="22"/>
          <w:szCs w:val="22"/>
        </w:rPr>
        <w:t xml:space="preserve">униципального образования   </w:t>
      </w:r>
      <w:r w:rsidR="00803DC0">
        <w:rPr>
          <w:sz w:val="22"/>
          <w:szCs w:val="22"/>
        </w:rPr>
        <w:t xml:space="preserve"> от 22.09.2023 </w:t>
      </w:r>
      <w:r w:rsidRPr="00114283">
        <w:rPr>
          <w:sz w:val="22"/>
          <w:szCs w:val="22"/>
        </w:rPr>
        <w:t>г</w:t>
      </w:r>
      <w:r w:rsidR="00803DC0">
        <w:rPr>
          <w:sz w:val="22"/>
          <w:szCs w:val="22"/>
        </w:rPr>
        <w:t xml:space="preserve"> № 5</w:t>
      </w:r>
    </w:p>
    <w:p w:rsidR="00D95D69" w:rsidRPr="00114283" w:rsidRDefault="00D95D69" w:rsidP="00D95D69">
      <w:pPr>
        <w:rPr>
          <w:rFonts w:eastAsia="Calibri"/>
          <w:b/>
          <w:sz w:val="28"/>
          <w:szCs w:val="28"/>
          <w:lang w:eastAsia="en-US"/>
        </w:rPr>
      </w:pPr>
    </w:p>
    <w:p w:rsidR="00D95D69" w:rsidRPr="00B3705D" w:rsidRDefault="00D95D69" w:rsidP="00D95D69">
      <w:pPr>
        <w:jc w:val="center"/>
        <w:rPr>
          <w:rFonts w:eastAsia="Calibri"/>
          <w:b/>
          <w:sz w:val="36"/>
          <w:szCs w:val="36"/>
          <w:lang w:eastAsia="en-US"/>
        </w:rPr>
      </w:pPr>
      <w:r>
        <w:rPr>
          <w:rFonts w:eastAsia="Calibri"/>
          <w:b/>
          <w:sz w:val="36"/>
          <w:szCs w:val="36"/>
          <w:lang w:eastAsia="en-US"/>
        </w:rPr>
        <w:t xml:space="preserve">                                             </w:t>
      </w:r>
      <w:r>
        <w:rPr>
          <w:rFonts w:ascii="Calibri" w:eastAsia="Calibri" w:hAnsi="Calibri"/>
          <w:noProof/>
          <w:sz w:val="22"/>
          <w:szCs w:val="22"/>
        </w:rPr>
        <w:drawing>
          <wp:inline distT="0" distB="0" distL="0" distR="0" wp14:anchorId="725DF64C" wp14:editId="19BEBF7E">
            <wp:extent cx="447040" cy="550545"/>
            <wp:effectExtent l="19050" t="0" r="0" b="0"/>
            <wp:docPr id="3" name="Рисунок 3" descr="Описание: Краснопартизанский р-н-герб+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Краснопартизанский р-н-герб+вч"/>
                    <pic:cNvPicPr>
                      <a:picLocks noChangeAspect="1" noChangeArrowheads="1"/>
                    </pic:cNvPicPr>
                  </pic:nvPicPr>
                  <pic:blipFill>
                    <a:blip r:embed="rId7" cstate="print"/>
                    <a:srcRect/>
                    <a:stretch>
                      <a:fillRect/>
                    </a:stretch>
                  </pic:blipFill>
                  <pic:spPr bwMode="auto">
                    <a:xfrm>
                      <a:off x="0" y="0"/>
                      <a:ext cx="447040" cy="550545"/>
                    </a:xfrm>
                    <a:prstGeom prst="rect">
                      <a:avLst/>
                    </a:prstGeom>
                    <a:noFill/>
                    <a:ln w="9525">
                      <a:noFill/>
                      <a:miter lim="800000"/>
                      <a:headEnd/>
                      <a:tailEnd/>
                    </a:ln>
                  </pic:spPr>
                </pic:pic>
              </a:graphicData>
            </a:graphic>
          </wp:inline>
        </w:drawing>
      </w:r>
      <w:r>
        <w:rPr>
          <w:rFonts w:eastAsia="Calibri"/>
          <w:b/>
          <w:sz w:val="36"/>
          <w:szCs w:val="36"/>
          <w:lang w:eastAsia="en-US"/>
        </w:rPr>
        <w:t xml:space="preserve">                             ПРОЕКТ</w:t>
      </w:r>
    </w:p>
    <w:p w:rsidR="00D95D69" w:rsidRPr="00114283" w:rsidRDefault="00D95D69" w:rsidP="00D95D69">
      <w:pPr>
        <w:jc w:val="center"/>
        <w:outlineLvl w:val="0"/>
        <w:rPr>
          <w:rFonts w:eastAsia="Calibri"/>
          <w:b/>
          <w:sz w:val="28"/>
          <w:szCs w:val="28"/>
          <w:lang w:eastAsia="en-US"/>
        </w:rPr>
      </w:pPr>
      <w:r w:rsidRPr="00114283">
        <w:rPr>
          <w:rFonts w:eastAsia="Calibri"/>
          <w:b/>
          <w:sz w:val="28"/>
          <w:szCs w:val="28"/>
          <w:lang w:eastAsia="en-US"/>
        </w:rPr>
        <w:t>СЕЛЬСКИЙ СОВЕТ</w:t>
      </w:r>
    </w:p>
    <w:p w:rsidR="00D95D69" w:rsidRPr="00114283" w:rsidRDefault="00D95D69" w:rsidP="00D95D69">
      <w:pPr>
        <w:jc w:val="center"/>
        <w:outlineLvl w:val="0"/>
        <w:rPr>
          <w:rFonts w:eastAsia="Calibri"/>
          <w:b/>
          <w:sz w:val="28"/>
          <w:szCs w:val="28"/>
          <w:lang w:eastAsia="en-US"/>
        </w:rPr>
      </w:pPr>
      <w:r w:rsidRPr="00114283">
        <w:rPr>
          <w:rFonts w:eastAsia="Calibri"/>
          <w:b/>
          <w:sz w:val="28"/>
          <w:szCs w:val="28"/>
          <w:lang w:eastAsia="en-US"/>
        </w:rPr>
        <w:t>РУКОПОЛЬСКОГО МУНИЦИПАЛЬНОГО ОБРАЗОВАНИЯ</w:t>
      </w:r>
    </w:p>
    <w:p w:rsidR="00D95D69" w:rsidRPr="00114283" w:rsidRDefault="00D95D69" w:rsidP="00D95D69">
      <w:pPr>
        <w:jc w:val="center"/>
        <w:outlineLvl w:val="0"/>
        <w:rPr>
          <w:rFonts w:eastAsia="Calibri"/>
          <w:b/>
          <w:sz w:val="28"/>
          <w:szCs w:val="28"/>
          <w:lang w:eastAsia="en-US"/>
        </w:rPr>
      </w:pPr>
      <w:r w:rsidRPr="00114283">
        <w:rPr>
          <w:rFonts w:eastAsia="Calibri"/>
          <w:b/>
          <w:sz w:val="28"/>
          <w:szCs w:val="28"/>
          <w:lang w:eastAsia="en-US"/>
        </w:rPr>
        <w:t>КРАСНОПАРТИЗАНСКОГО МУНИЦИПАЛЬНОГО РАЙОНА</w:t>
      </w:r>
    </w:p>
    <w:p w:rsidR="00D95D69" w:rsidRDefault="00D95D69" w:rsidP="00D95D69">
      <w:pPr>
        <w:jc w:val="center"/>
        <w:outlineLvl w:val="0"/>
        <w:rPr>
          <w:rFonts w:eastAsia="Calibri"/>
          <w:b/>
          <w:sz w:val="28"/>
          <w:szCs w:val="28"/>
          <w:lang w:eastAsia="en-US"/>
        </w:rPr>
      </w:pPr>
      <w:r w:rsidRPr="00114283">
        <w:rPr>
          <w:rFonts w:eastAsia="Calibri"/>
          <w:b/>
          <w:sz w:val="28"/>
          <w:szCs w:val="28"/>
          <w:lang w:eastAsia="en-US"/>
        </w:rPr>
        <w:t>САРАТОВСКОЙ ОБЛАСТИ</w:t>
      </w:r>
    </w:p>
    <w:p w:rsidR="00803DC0" w:rsidRPr="00114283" w:rsidRDefault="00803DC0" w:rsidP="00D95D69">
      <w:pPr>
        <w:jc w:val="center"/>
        <w:outlineLvl w:val="0"/>
        <w:rPr>
          <w:rFonts w:eastAsia="Calibri"/>
          <w:b/>
          <w:sz w:val="28"/>
          <w:szCs w:val="28"/>
          <w:lang w:eastAsia="en-US"/>
        </w:rPr>
      </w:pPr>
      <w:r>
        <w:rPr>
          <w:b/>
          <w:sz w:val="28"/>
          <w:szCs w:val="28"/>
        </w:rPr>
        <w:t>ТРЕТЬЕ</w:t>
      </w:r>
      <w:r w:rsidRPr="00114283">
        <w:rPr>
          <w:b/>
          <w:sz w:val="28"/>
          <w:szCs w:val="28"/>
        </w:rPr>
        <w:t>ГО СОЗЫВА</w:t>
      </w:r>
    </w:p>
    <w:p w:rsidR="00D95D69" w:rsidRPr="00114283" w:rsidRDefault="00803DC0" w:rsidP="00D95D69">
      <w:pPr>
        <w:jc w:val="center"/>
        <w:rPr>
          <w:rFonts w:eastAsia="Calibri"/>
          <w:b/>
          <w:sz w:val="28"/>
          <w:szCs w:val="28"/>
          <w:lang w:eastAsia="en-US"/>
        </w:rPr>
      </w:pPr>
      <w:r>
        <w:rPr>
          <w:noProof/>
        </w:rPr>
        <w:pict>
          <v:line id="Прямая соединительная линия 15" o:spid="_x0000_s1031" style="position:absolute;left:0;text-align:left;flip:y;z-index:251665408;visibility:visible;mso-wrap-distance-top:-8e-5mm;mso-wrap-distance-bottom:-8e-5mm" from="-4.05pt,7.5pt" to="485.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7cppgIAACMFAAAOAAAAZHJzL2Uyb0RvYy54bWysVM1uEzEQviPxDpbv6f50k7arbiqUTbgU&#10;qNQCZ2ftzVp47ZXtZBMhJOCM1EfgFTiAVKnAM2zeiLGTpi1IgBB7WNmemc/ffDPj45NlLdCCacOV&#10;zHC0F2LEZKEol7MMP7+Y9A4xMpZISoSSLMMrZvDJ8OGD47ZJWawqJSjTCECkSdsmw5W1TRoEpqhY&#10;TcyeapgEY6l0TSxs9SygmrSAXosgDsNB0CpNG60KZgyc5hsjHnr8smSFfVaWhlkkMgzcrP9r/5+6&#10;fzA8JulMk6bixZYG+QcWNeESLt1B5cQSNNf8F6iaF1oZVdq9QtWBKkteMJ8DZBOFP2VzXpGG+VxA&#10;HNPsZDL/D7Z4ujjTiFOoXR8jSWqoUfdx/XZ92X3tPq0v0fpd97370n3urrpv3dX6Payv1x9g7Yzd&#10;9fb4EkE4aNk2JgXIkTzTTo1iKc+bU1W8MkiqUUXkjPmcLlYN3BO5iOBeiNuYBhhN2yeKgg+ZW+WF&#10;XZa6RqXgzQsX6MBBPLT0lVztKsmWFhVwOIijqH8ABS9ubAFJHYQLbLSxj5mqkVtkWHDpRCYpWZwa&#10;6yjdurhjqSZcCN8oQqI2w3E/CUMfYZTg1Fmdn9Gz6UhotCCu1/znEwTLXTet5pJ6tIoROpYUWa+G&#10;hPnADt7UGAkG0wQL72cJF3/2A9ZCOh7Mtz2k4jZqbpk+r2iLKHfJ9g/ifRhJymEG4jCOkjDBiIgZ&#10;XFdYjZFW9iW3la+SU/X3ie3QvWj3LoZKbCm4mvhReH0UHo0Px4dJL4kH414S5nnv0WSU9AaT6KCf&#10;7+ejUR69cVdGSVpxSpl02t6MZZT8XdtvH4jNQO0Gc1fF4D76hvkSxAIBb0j7pnR9uOnoqaKrM+06&#10;w/UnTKJ33r4abtTv7r3X7ds2/AEAAP//AwBQSwMEFAAGAAgAAAAhABNTDUXcAAAACAEAAA8AAABk&#10;cnMvZG93bnJldi54bWxMj8FOwzAQRO9I/IO1SNxaO6BCm8apEKK5caD0kKMbL0lKvI5itwl8PYs4&#10;lOPOjGbfZJvJdeKMQ2g9aUjmCgRS5W1LtYb9+3a2BBGiIWs6T6jhCwNs8uurzKTWj/SG512sBZdQ&#10;SI2GJsY+lTJUDToT5r5HYu/DD85EPoda2sGMXO46eafUg3SmJf7QmB6fG6w+dyenQQ3bRVKWq9dj&#10;8j0W+5f7sijIa317Mz2tQUSc4iUMv/iMDjkzHfyJbBCdhtky4STrC57E/upRsXD4E2Seyf8D8h8A&#10;AAD//wMAUEsBAi0AFAAGAAgAAAAhALaDOJL+AAAA4QEAABMAAAAAAAAAAAAAAAAAAAAAAFtDb250&#10;ZW50X1R5cGVzXS54bWxQSwECLQAUAAYACAAAACEAOP0h/9YAAACUAQAACwAAAAAAAAAAAAAAAAAv&#10;AQAAX3JlbHMvLnJlbHNQSwECLQAUAAYACAAAACEAJ6O3KaYCAAAjBQAADgAAAAAAAAAAAAAAAAAu&#10;AgAAZHJzL2Uyb0RvYy54bWxQSwECLQAUAAYACAAAACEAE1MNRdwAAAAIAQAADwAAAAAAAAAAAAAA&#10;AAAABQAAZHJzL2Rvd25yZXYueG1sUEsFBgAAAAAEAAQA8wAAAAkGAAAAAA==&#10;" strokeweight="2pt">
            <v:stroke startarrowwidth="narrow" startarrowlength="short" endarrowwidth="narrow" endarrowlength="short"/>
            <v:shadow on="t" color="black" offset="3.75pt,2.5pt"/>
          </v:line>
        </w:pict>
      </w:r>
    </w:p>
    <w:p w:rsidR="00D95D69" w:rsidRPr="00114283" w:rsidRDefault="00D95D69" w:rsidP="00D95D69">
      <w:pPr>
        <w:spacing w:after="200" w:line="276" w:lineRule="auto"/>
        <w:jc w:val="center"/>
        <w:rPr>
          <w:rFonts w:eastAsia="Calibri"/>
          <w:b/>
          <w:sz w:val="28"/>
          <w:szCs w:val="28"/>
          <w:lang w:eastAsia="en-US"/>
        </w:rPr>
      </w:pPr>
      <w:r w:rsidRPr="00114283">
        <w:rPr>
          <w:rFonts w:eastAsia="Calibri"/>
          <w:b/>
          <w:sz w:val="28"/>
          <w:szCs w:val="28"/>
          <w:lang w:eastAsia="en-US"/>
        </w:rPr>
        <w:t>РЕШЕНИЕ</w:t>
      </w:r>
    </w:p>
    <w:p w:rsidR="00D95D69" w:rsidRPr="00114283" w:rsidRDefault="00D95D69" w:rsidP="000462BB">
      <w:pPr>
        <w:rPr>
          <w:rFonts w:eastAsia="Calibri"/>
          <w:sz w:val="28"/>
          <w:szCs w:val="28"/>
          <w:lang w:eastAsia="en-US"/>
        </w:rPr>
      </w:pPr>
      <w:r>
        <w:rPr>
          <w:rFonts w:eastAsia="Calibri"/>
          <w:sz w:val="28"/>
          <w:szCs w:val="28"/>
          <w:lang w:eastAsia="en-US"/>
        </w:rPr>
        <w:t>От _______________</w:t>
      </w:r>
      <w:r w:rsidRPr="00114283">
        <w:rPr>
          <w:rFonts w:eastAsia="Calibri"/>
          <w:sz w:val="28"/>
          <w:szCs w:val="28"/>
          <w:lang w:eastAsia="en-US"/>
        </w:rPr>
        <w:t xml:space="preserve">года                                                </w:t>
      </w:r>
      <w:r>
        <w:rPr>
          <w:rFonts w:eastAsia="Calibri"/>
          <w:sz w:val="28"/>
          <w:szCs w:val="28"/>
          <w:lang w:eastAsia="en-US"/>
        </w:rPr>
        <w:t xml:space="preserve">                               №___</w:t>
      </w:r>
      <w:r w:rsidRPr="00114283">
        <w:rPr>
          <w:rFonts w:eastAsia="Calibri"/>
          <w:sz w:val="28"/>
          <w:szCs w:val="28"/>
          <w:lang w:eastAsia="en-US"/>
        </w:rPr>
        <w:t xml:space="preserve"> </w:t>
      </w:r>
    </w:p>
    <w:p w:rsidR="00D95D69" w:rsidRPr="00114283" w:rsidRDefault="00D95D69" w:rsidP="000462BB">
      <w:pPr>
        <w:rPr>
          <w:rFonts w:eastAsia="Calibri"/>
          <w:sz w:val="28"/>
          <w:szCs w:val="28"/>
          <w:lang w:eastAsia="en-US"/>
        </w:rPr>
      </w:pPr>
    </w:p>
    <w:tbl>
      <w:tblPr>
        <w:tblW w:w="0" w:type="auto"/>
        <w:tblLook w:val="04A0" w:firstRow="1" w:lastRow="0" w:firstColumn="1" w:lastColumn="0" w:noHBand="0" w:noVBand="1"/>
      </w:tblPr>
      <w:tblGrid>
        <w:gridCol w:w="6607"/>
        <w:gridCol w:w="2964"/>
      </w:tblGrid>
      <w:tr w:rsidR="00D95D69" w:rsidRPr="00114283" w:rsidTr="0054568A">
        <w:tc>
          <w:tcPr>
            <w:tcW w:w="6607" w:type="dxa"/>
            <w:hideMark/>
          </w:tcPr>
          <w:p w:rsidR="00D95D69" w:rsidRPr="00114283" w:rsidRDefault="00D95D69" w:rsidP="000462BB">
            <w:pPr>
              <w:widowControl w:val="0"/>
              <w:autoSpaceDE w:val="0"/>
              <w:autoSpaceDN w:val="0"/>
              <w:adjustRightInd w:val="0"/>
              <w:jc w:val="both"/>
              <w:rPr>
                <w:rFonts w:eastAsia="Calibri"/>
                <w:b/>
                <w:sz w:val="28"/>
                <w:szCs w:val="28"/>
                <w:lang w:eastAsia="en-US"/>
              </w:rPr>
            </w:pPr>
          </w:p>
          <w:p w:rsidR="00D95D69" w:rsidRPr="00114283" w:rsidRDefault="00D95D69" w:rsidP="000462BB">
            <w:pPr>
              <w:widowControl w:val="0"/>
              <w:autoSpaceDE w:val="0"/>
              <w:autoSpaceDN w:val="0"/>
              <w:adjustRightInd w:val="0"/>
              <w:jc w:val="both"/>
              <w:rPr>
                <w:rFonts w:eastAsia="Calibri"/>
                <w:b/>
                <w:sz w:val="28"/>
                <w:szCs w:val="28"/>
                <w:lang w:eastAsia="en-US"/>
              </w:rPr>
            </w:pPr>
            <w:r w:rsidRPr="00114283">
              <w:rPr>
                <w:rFonts w:eastAsia="Calibri"/>
                <w:b/>
                <w:sz w:val="28"/>
                <w:szCs w:val="28"/>
                <w:lang w:eastAsia="en-US"/>
              </w:rPr>
              <w:t xml:space="preserve">О внесении изменений и дополнений  в Устав  </w:t>
            </w:r>
            <w:proofErr w:type="spellStart"/>
            <w:r w:rsidRPr="00114283">
              <w:rPr>
                <w:rFonts w:eastAsia="Calibri"/>
                <w:b/>
                <w:sz w:val="28"/>
                <w:szCs w:val="28"/>
                <w:lang w:eastAsia="en-US"/>
              </w:rPr>
              <w:t>Рукопольского</w:t>
            </w:r>
            <w:proofErr w:type="spellEnd"/>
            <w:r w:rsidRPr="00114283">
              <w:rPr>
                <w:rFonts w:eastAsia="Calibri"/>
                <w:b/>
                <w:sz w:val="28"/>
                <w:szCs w:val="28"/>
                <w:lang w:eastAsia="en-US"/>
              </w:rPr>
              <w:t xml:space="preserve">  муниципального образования </w:t>
            </w:r>
            <w:proofErr w:type="spellStart"/>
            <w:r w:rsidRPr="00114283">
              <w:rPr>
                <w:rFonts w:eastAsia="Calibri"/>
                <w:b/>
                <w:sz w:val="28"/>
                <w:szCs w:val="28"/>
                <w:lang w:eastAsia="en-US"/>
              </w:rPr>
              <w:t>Краснопартизанского</w:t>
            </w:r>
            <w:proofErr w:type="spellEnd"/>
            <w:r w:rsidRPr="00114283">
              <w:rPr>
                <w:rFonts w:eastAsia="Calibri"/>
                <w:b/>
                <w:sz w:val="28"/>
                <w:szCs w:val="28"/>
                <w:lang w:eastAsia="en-US"/>
              </w:rPr>
              <w:t xml:space="preserve"> муниципального района Саратовской области</w:t>
            </w:r>
          </w:p>
        </w:tc>
        <w:tc>
          <w:tcPr>
            <w:tcW w:w="2964" w:type="dxa"/>
          </w:tcPr>
          <w:p w:rsidR="00D95D69" w:rsidRPr="00114283" w:rsidRDefault="00D95D69" w:rsidP="000462BB">
            <w:pPr>
              <w:widowControl w:val="0"/>
              <w:autoSpaceDE w:val="0"/>
              <w:autoSpaceDN w:val="0"/>
              <w:adjustRightInd w:val="0"/>
              <w:ind w:firstLine="720"/>
              <w:jc w:val="both"/>
              <w:rPr>
                <w:rFonts w:eastAsia="Calibri"/>
                <w:sz w:val="28"/>
                <w:szCs w:val="28"/>
                <w:lang w:eastAsia="en-US"/>
              </w:rPr>
            </w:pPr>
          </w:p>
        </w:tc>
      </w:tr>
    </w:tbl>
    <w:p w:rsidR="00D95D69" w:rsidRPr="006861C0" w:rsidRDefault="00D95D69" w:rsidP="00D95D69">
      <w:pPr>
        <w:jc w:val="both"/>
        <w:rPr>
          <w:sz w:val="26"/>
          <w:szCs w:val="26"/>
        </w:rPr>
      </w:pPr>
    </w:p>
    <w:p w:rsidR="00D95D69" w:rsidRPr="000462BB" w:rsidRDefault="00D95D69" w:rsidP="00803DC0">
      <w:pPr>
        <w:ind w:firstLine="709"/>
        <w:jc w:val="both"/>
        <w:rPr>
          <w:sz w:val="28"/>
          <w:szCs w:val="28"/>
        </w:rPr>
      </w:pPr>
      <w:proofErr w:type="gramStart"/>
      <w:r w:rsidRPr="00F76F4E">
        <w:rPr>
          <w:sz w:val="28"/>
          <w:szCs w:val="28"/>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Федерального закона от 14.03.2022          № 60-ФЗ «О внесении изменений в отдельные законодательные акты Российской Федерации», Федерального закона от 06.02.2023 № 12-ФЗ «О внесении изменений в Федеральный закон «Об общих принципах организации публичной власти в субъектах</w:t>
      </w:r>
      <w:proofErr w:type="gramEnd"/>
      <w:r w:rsidRPr="00F76F4E">
        <w:rPr>
          <w:sz w:val="28"/>
          <w:szCs w:val="28"/>
        </w:rPr>
        <w:t xml:space="preserve"> Российской Федерации» и отдельные законодательные акты Российской Федерации», Закона Саратовской области от 20.12.2022 № 169-ЗСО «О внесении изменений в статью 74 Устава (Основного закона) Саратовской области, Устава </w:t>
      </w:r>
      <w:proofErr w:type="spellStart"/>
      <w:r w:rsidRPr="00F76F4E">
        <w:rPr>
          <w:sz w:val="28"/>
          <w:szCs w:val="28"/>
        </w:rPr>
        <w:t>Рукопольского</w:t>
      </w:r>
      <w:proofErr w:type="spellEnd"/>
      <w:r w:rsidRPr="00F76F4E">
        <w:rPr>
          <w:sz w:val="28"/>
          <w:szCs w:val="28"/>
        </w:rPr>
        <w:t xml:space="preserve"> муниципального образования </w:t>
      </w:r>
      <w:proofErr w:type="spellStart"/>
      <w:r w:rsidRPr="00F76F4E">
        <w:rPr>
          <w:sz w:val="28"/>
          <w:szCs w:val="28"/>
        </w:rPr>
        <w:t>Краснопартизанского</w:t>
      </w:r>
      <w:proofErr w:type="spellEnd"/>
      <w:r w:rsidRPr="00F76F4E">
        <w:rPr>
          <w:sz w:val="28"/>
          <w:szCs w:val="28"/>
        </w:rPr>
        <w:t xml:space="preserve"> муниципального района Саратовской области, Сельский Совет </w:t>
      </w:r>
      <w:proofErr w:type="spellStart"/>
      <w:r w:rsidRPr="00F76F4E">
        <w:rPr>
          <w:sz w:val="28"/>
          <w:szCs w:val="28"/>
        </w:rPr>
        <w:t>Рукопольс</w:t>
      </w:r>
      <w:r w:rsidR="00803DC0">
        <w:rPr>
          <w:sz w:val="28"/>
          <w:szCs w:val="28"/>
        </w:rPr>
        <w:t>кого</w:t>
      </w:r>
      <w:proofErr w:type="spellEnd"/>
      <w:r w:rsidR="00803DC0">
        <w:rPr>
          <w:sz w:val="28"/>
          <w:szCs w:val="28"/>
        </w:rPr>
        <w:t xml:space="preserve"> муниципального образования, </w:t>
      </w:r>
      <w:r w:rsidRPr="00F76F4E">
        <w:rPr>
          <w:sz w:val="28"/>
          <w:szCs w:val="28"/>
        </w:rPr>
        <w:t>РЕШИЛ:</w:t>
      </w:r>
    </w:p>
    <w:p w:rsidR="000462BB" w:rsidRDefault="000462BB" w:rsidP="00D95D69">
      <w:pPr>
        <w:ind w:firstLine="709"/>
        <w:jc w:val="both"/>
        <w:rPr>
          <w:sz w:val="28"/>
          <w:szCs w:val="28"/>
        </w:rPr>
      </w:pPr>
    </w:p>
    <w:p w:rsidR="00D95D69" w:rsidRDefault="00D95D69" w:rsidP="00803DC0">
      <w:pPr>
        <w:ind w:firstLine="709"/>
        <w:jc w:val="both"/>
        <w:rPr>
          <w:sz w:val="28"/>
          <w:szCs w:val="28"/>
        </w:rPr>
      </w:pPr>
      <w:r w:rsidRPr="00A60072">
        <w:rPr>
          <w:sz w:val="28"/>
          <w:szCs w:val="28"/>
        </w:rPr>
        <w:t xml:space="preserve">1. Внести в Устав </w:t>
      </w:r>
      <w:proofErr w:type="spellStart"/>
      <w:r w:rsidRPr="00A60072">
        <w:rPr>
          <w:sz w:val="28"/>
          <w:szCs w:val="28"/>
        </w:rPr>
        <w:t>Рукопольского</w:t>
      </w:r>
      <w:proofErr w:type="spellEnd"/>
      <w:r w:rsidRPr="00A60072">
        <w:rPr>
          <w:sz w:val="28"/>
          <w:szCs w:val="28"/>
        </w:rPr>
        <w:t xml:space="preserve"> муниципального образования </w:t>
      </w:r>
      <w:proofErr w:type="spellStart"/>
      <w:r w:rsidRPr="00A60072">
        <w:rPr>
          <w:sz w:val="28"/>
          <w:szCs w:val="28"/>
        </w:rPr>
        <w:t>Краснопартизанского</w:t>
      </w:r>
      <w:proofErr w:type="spellEnd"/>
      <w:r w:rsidRPr="00A60072">
        <w:rPr>
          <w:sz w:val="28"/>
          <w:szCs w:val="28"/>
        </w:rPr>
        <w:t xml:space="preserve"> муниципального района Саратовской области от 25 октября 2013 г. №23, принятый решением Сельского Совета </w:t>
      </w:r>
      <w:proofErr w:type="spellStart"/>
      <w:r w:rsidRPr="00A60072">
        <w:rPr>
          <w:sz w:val="28"/>
          <w:szCs w:val="28"/>
        </w:rPr>
        <w:t>Рукопольского</w:t>
      </w:r>
      <w:proofErr w:type="spellEnd"/>
      <w:r w:rsidRPr="00A60072">
        <w:rPr>
          <w:sz w:val="28"/>
          <w:szCs w:val="28"/>
        </w:rPr>
        <w:t xml:space="preserve"> муниципального образования следующие изменения:</w:t>
      </w:r>
      <w:bookmarkStart w:id="0" w:name="_GoBack"/>
      <w:bookmarkEnd w:id="0"/>
    </w:p>
    <w:p w:rsidR="00D95D69" w:rsidRPr="007D7ACC" w:rsidRDefault="00D95D69" w:rsidP="00D95D69">
      <w:pPr>
        <w:ind w:firstLine="709"/>
        <w:jc w:val="both"/>
        <w:rPr>
          <w:sz w:val="28"/>
          <w:szCs w:val="28"/>
        </w:rPr>
      </w:pPr>
      <w:r>
        <w:rPr>
          <w:sz w:val="28"/>
          <w:szCs w:val="28"/>
        </w:rPr>
        <w:t>1.1.</w:t>
      </w:r>
      <w:r w:rsidRPr="007D7ACC">
        <w:rPr>
          <w:sz w:val="28"/>
          <w:szCs w:val="28"/>
        </w:rPr>
        <w:t>Устав дополнить статьёй 30.1 «Отчёт главы муниципального образования перед населением» следующего содержания:</w:t>
      </w:r>
    </w:p>
    <w:p w:rsidR="00D95D69" w:rsidRPr="00A60072" w:rsidRDefault="00D95D69" w:rsidP="00D95D69">
      <w:pPr>
        <w:ind w:firstLine="540"/>
        <w:jc w:val="both"/>
        <w:rPr>
          <w:sz w:val="28"/>
          <w:szCs w:val="28"/>
        </w:rPr>
      </w:pPr>
      <w:r>
        <w:rPr>
          <w:sz w:val="28"/>
          <w:szCs w:val="28"/>
        </w:rPr>
        <w:t xml:space="preserve">«1. </w:t>
      </w:r>
      <w:r w:rsidRPr="00A60072">
        <w:rPr>
          <w:sz w:val="28"/>
          <w:szCs w:val="28"/>
        </w:rPr>
        <w:t xml:space="preserve">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sidRPr="00A60072">
        <w:rPr>
          <w:sz w:val="28"/>
          <w:szCs w:val="28"/>
        </w:rPr>
        <w:t>отчитывается о деятельности</w:t>
      </w:r>
      <w:proofErr w:type="gramEnd"/>
      <w:r w:rsidRPr="00A60072">
        <w:rPr>
          <w:sz w:val="28"/>
          <w:szCs w:val="28"/>
        </w:rPr>
        <w:t xml:space="preserve"> органов местного самоуправления и </w:t>
      </w:r>
      <w:r w:rsidRPr="00A60072">
        <w:rPr>
          <w:sz w:val="28"/>
          <w:szCs w:val="28"/>
        </w:rPr>
        <w:lastRenderedPageBreak/>
        <w:t>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D95D69" w:rsidRPr="00A60072" w:rsidRDefault="00D95D69" w:rsidP="00D95D69">
      <w:pPr>
        <w:ind w:firstLine="540"/>
        <w:jc w:val="both"/>
        <w:rPr>
          <w:sz w:val="28"/>
          <w:szCs w:val="28"/>
        </w:rPr>
      </w:pPr>
      <w:r w:rsidRPr="00A60072">
        <w:rPr>
          <w:sz w:val="28"/>
          <w:szCs w:val="28"/>
        </w:rPr>
        <w:t>2. График проведения отчета перед населением и круг вопросов, обсуждаемых на собрании с населением, на очередной календарный год утверждается ежегодно распоряжением администрации муниципального образования</w:t>
      </w:r>
      <w:r w:rsidRPr="00A60072">
        <w:rPr>
          <w:i/>
          <w:sz w:val="28"/>
          <w:szCs w:val="28"/>
        </w:rPr>
        <w:t>.</w:t>
      </w:r>
    </w:p>
    <w:p w:rsidR="00D95D69" w:rsidRPr="00A60072" w:rsidRDefault="00D95D69" w:rsidP="00D95D69">
      <w:pPr>
        <w:ind w:firstLine="540"/>
        <w:jc w:val="both"/>
        <w:rPr>
          <w:sz w:val="28"/>
          <w:szCs w:val="28"/>
        </w:rPr>
      </w:pPr>
      <w:r w:rsidRPr="00A60072">
        <w:rPr>
          <w:sz w:val="28"/>
          <w:szCs w:val="28"/>
        </w:rPr>
        <w:t>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распоряжение администрации муниципального образования. Предложения направляются главе муниципального образования не позднее, чем за 20 дней до дня проведения собрания.</w:t>
      </w:r>
      <w:r w:rsidRPr="00A60072">
        <w:rPr>
          <w:i/>
          <w:sz w:val="28"/>
          <w:szCs w:val="28"/>
        </w:rPr>
        <w:t xml:space="preserve"> </w:t>
      </w:r>
    </w:p>
    <w:p w:rsidR="00D95D69" w:rsidRPr="00A60072" w:rsidRDefault="00D95D69" w:rsidP="00D95D69">
      <w:pPr>
        <w:ind w:firstLine="540"/>
        <w:jc w:val="both"/>
        <w:rPr>
          <w:sz w:val="28"/>
          <w:szCs w:val="28"/>
        </w:rPr>
      </w:pPr>
      <w:r w:rsidRPr="00A60072">
        <w:rPr>
          <w:sz w:val="28"/>
          <w:szCs w:val="28"/>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D95D69" w:rsidRPr="00A60072" w:rsidRDefault="00D95D69" w:rsidP="00D95D69">
      <w:pPr>
        <w:ind w:firstLine="540"/>
        <w:jc w:val="both"/>
        <w:rPr>
          <w:sz w:val="28"/>
          <w:szCs w:val="28"/>
        </w:rPr>
      </w:pPr>
      <w:r w:rsidRPr="00A60072">
        <w:rPr>
          <w:sz w:val="28"/>
          <w:szCs w:val="28"/>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D95D69" w:rsidRPr="00A60072" w:rsidRDefault="00D95D69" w:rsidP="00D95D69">
      <w:pPr>
        <w:ind w:firstLine="540"/>
        <w:jc w:val="both"/>
        <w:rPr>
          <w:sz w:val="28"/>
          <w:szCs w:val="28"/>
        </w:rPr>
      </w:pPr>
      <w:r w:rsidRPr="00A60072">
        <w:rPr>
          <w:sz w:val="28"/>
          <w:szCs w:val="28"/>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D95D69" w:rsidRPr="00A60072" w:rsidRDefault="00D95D69" w:rsidP="00D95D69">
      <w:pPr>
        <w:ind w:firstLine="540"/>
        <w:jc w:val="both"/>
        <w:rPr>
          <w:sz w:val="28"/>
          <w:szCs w:val="28"/>
        </w:rPr>
      </w:pPr>
      <w:r w:rsidRPr="00A60072">
        <w:rPr>
          <w:sz w:val="28"/>
          <w:szCs w:val="28"/>
        </w:rPr>
        <w:t xml:space="preserve">4. Во время отчета главы муниципального образования перед населением ведется протокол. </w:t>
      </w:r>
    </w:p>
    <w:p w:rsidR="00D95D69" w:rsidRPr="00A60072" w:rsidRDefault="00D95D69" w:rsidP="00D95D69">
      <w:pPr>
        <w:ind w:firstLine="540"/>
        <w:jc w:val="both"/>
        <w:rPr>
          <w:sz w:val="28"/>
          <w:szCs w:val="28"/>
        </w:rPr>
      </w:pPr>
      <w:r w:rsidRPr="00A60072">
        <w:rPr>
          <w:sz w:val="28"/>
          <w:szCs w:val="28"/>
        </w:rPr>
        <w:t xml:space="preserve">Протокол оформляется в течение 7 дней и утверждается главой муниципального образования. </w:t>
      </w:r>
    </w:p>
    <w:p w:rsidR="00D95D69" w:rsidRPr="00A60072" w:rsidRDefault="00D95D69" w:rsidP="00D95D69">
      <w:pPr>
        <w:ind w:firstLine="540"/>
        <w:jc w:val="both"/>
        <w:rPr>
          <w:sz w:val="28"/>
          <w:szCs w:val="28"/>
        </w:rPr>
      </w:pPr>
      <w:r w:rsidRPr="00A60072">
        <w:rPr>
          <w:sz w:val="28"/>
          <w:szCs w:val="28"/>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D95D69" w:rsidRPr="00A60072" w:rsidRDefault="00D95D69" w:rsidP="00D95D69">
      <w:pPr>
        <w:ind w:firstLine="540"/>
        <w:jc w:val="both"/>
        <w:rPr>
          <w:sz w:val="28"/>
          <w:szCs w:val="28"/>
        </w:rPr>
      </w:pPr>
      <w:r w:rsidRPr="00A60072">
        <w:rPr>
          <w:sz w:val="28"/>
          <w:szCs w:val="28"/>
        </w:rPr>
        <w:t>5. По завершении выступления все желающие могут задать вопросы главе муниципального образования.</w:t>
      </w:r>
    </w:p>
    <w:p w:rsidR="00D95D69" w:rsidRPr="00A60072" w:rsidRDefault="00D95D69" w:rsidP="00D95D69">
      <w:pPr>
        <w:ind w:firstLine="540"/>
        <w:jc w:val="both"/>
        <w:rPr>
          <w:sz w:val="28"/>
          <w:szCs w:val="28"/>
        </w:rPr>
      </w:pPr>
      <w:r w:rsidRPr="00A60072">
        <w:rPr>
          <w:sz w:val="28"/>
          <w:szCs w:val="28"/>
        </w:rPr>
        <w:t>6.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D95D69" w:rsidRPr="00A60072" w:rsidRDefault="00D95D69" w:rsidP="00D95D69">
      <w:pPr>
        <w:ind w:firstLine="540"/>
        <w:jc w:val="both"/>
        <w:rPr>
          <w:sz w:val="28"/>
          <w:szCs w:val="28"/>
        </w:rPr>
      </w:pPr>
      <w:r w:rsidRPr="00A60072">
        <w:rPr>
          <w:sz w:val="28"/>
          <w:szCs w:val="28"/>
        </w:rPr>
        <w:t>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rsidR="00D95D69" w:rsidRPr="00A60072" w:rsidRDefault="00D95D69" w:rsidP="00D95D69">
      <w:pPr>
        <w:ind w:firstLine="540"/>
        <w:jc w:val="both"/>
        <w:rPr>
          <w:sz w:val="28"/>
          <w:szCs w:val="28"/>
        </w:rPr>
      </w:pPr>
    </w:p>
    <w:p w:rsidR="00D95D69" w:rsidRPr="00A60072" w:rsidRDefault="00D95D69" w:rsidP="00D95D69">
      <w:pPr>
        <w:ind w:firstLine="540"/>
        <w:jc w:val="both"/>
        <w:rPr>
          <w:sz w:val="28"/>
          <w:szCs w:val="28"/>
        </w:rPr>
      </w:pPr>
      <w:r w:rsidRPr="00A60072">
        <w:rPr>
          <w:sz w:val="28"/>
          <w:szCs w:val="28"/>
        </w:rPr>
        <w:t xml:space="preserve">1.2. В статье 8 слова </w:t>
      </w:r>
      <w:r w:rsidRPr="00FF68AA">
        <w:rPr>
          <w:sz w:val="28"/>
          <w:szCs w:val="28"/>
        </w:rPr>
        <w:t>«избирательная комиссия</w:t>
      </w:r>
      <w:r>
        <w:rPr>
          <w:sz w:val="28"/>
          <w:szCs w:val="28"/>
        </w:rPr>
        <w:t xml:space="preserve">» и </w:t>
      </w:r>
      <w:r w:rsidRPr="00A60072">
        <w:rPr>
          <w:sz w:val="28"/>
          <w:szCs w:val="28"/>
        </w:rPr>
        <w:t>«избирательная комиссия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D95D69" w:rsidRPr="00A60072" w:rsidRDefault="00D95D69" w:rsidP="00D95D69">
      <w:pPr>
        <w:ind w:firstLine="540"/>
        <w:jc w:val="both"/>
        <w:rPr>
          <w:sz w:val="28"/>
          <w:szCs w:val="28"/>
        </w:rPr>
      </w:pPr>
    </w:p>
    <w:p w:rsidR="00D95D69" w:rsidRPr="00A60072" w:rsidRDefault="00D95D69" w:rsidP="00D95D69">
      <w:pPr>
        <w:ind w:firstLine="540"/>
        <w:jc w:val="both"/>
        <w:rPr>
          <w:sz w:val="28"/>
          <w:szCs w:val="28"/>
        </w:rPr>
      </w:pPr>
      <w:r w:rsidRPr="00A60072">
        <w:rPr>
          <w:sz w:val="28"/>
          <w:szCs w:val="28"/>
        </w:rPr>
        <w:t>1.3. В части 8 статьи 19 слова «</w:t>
      </w:r>
      <w:r>
        <w:rPr>
          <w:sz w:val="28"/>
          <w:szCs w:val="28"/>
        </w:rPr>
        <w:t>председатель избирательной комиссии поселения</w:t>
      </w:r>
      <w:r w:rsidRPr="00A60072">
        <w:rPr>
          <w:sz w:val="28"/>
          <w:szCs w:val="28"/>
        </w:rPr>
        <w:t>» заменить словами «</w:t>
      </w:r>
      <w:r>
        <w:rPr>
          <w:sz w:val="28"/>
          <w:szCs w:val="28"/>
        </w:rPr>
        <w:t>председатель избирательной комиссии, организующей</w:t>
      </w:r>
      <w:r w:rsidRPr="00A60072">
        <w:rPr>
          <w:sz w:val="28"/>
          <w:szCs w:val="28"/>
        </w:rPr>
        <w:t xml:space="preserve"> подготовку и проведение выборов в органы местного самоуправления, местного референдума» в соответствующих падежах;</w:t>
      </w:r>
    </w:p>
    <w:p w:rsidR="00D95D69" w:rsidRPr="00A60072" w:rsidRDefault="00D95D69" w:rsidP="00D95D69">
      <w:pPr>
        <w:ind w:firstLine="540"/>
        <w:jc w:val="both"/>
        <w:rPr>
          <w:sz w:val="28"/>
          <w:szCs w:val="28"/>
        </w:rPr>
      </w:pPr>
    </w:p>
    <w:p w:rsidR="00D95D69" w:rsidRPr="00A60072" w:rsidRDefault="00D95D69" w:rsidP="00D95D69">
      <w:pPr>
        <w:ind w:firstLine="540"/>
        <w:jc w:val="both"/>
        <w:rPr>
          <w:sz w:val="28"/>
          <w:szCs w:val="28"/>
        </w:rPr>
      </w:pPr>
      <w:r w:rsidRPr="00A60072">
        <w:rPr>
          <w:sz w:val="28"/>
          <w:szCs w:val="28"/>
        </w:rPr>
        <w:t>1.4. В части 7 статьи 23 слова «избирательная комиссия</w:t>
      </w:r>
      <w:r>
        <w:rPr>
          <w:sz w:val="28"/>
          <w:szCs w:val="28"/>
        </w:rPr>
        <w:t>, проводившая выборы на территории</w:t>
      </w:r>
      <w:r w:rsidRPr="00A60072">
        <w:rPr>
          <w:sz w:val="28"/>
          <w:szCs w:val="28"/>
        </w:rPr>
        <w:t xml:space="preserve">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D95D69" w:rsidRPr="00A60072" w:rsidRDefault="00D95D69" w:rsidP="00D95D69">
      <w:pPr>
        <w:ind w:firstLine="540"/>
        <w:jc w:val="both"/>
        <w:rPr>
          <w:sz w:val="28"/>
          <w:szCs w:val="28"/>
        </w:rPr>
      </w:pPr>
    </w:p>
    <w:p w:rsidR="00D95D69" w:rsidRPr="00A60072" w:rsidRDefault="00D95D69" w:rsidP="00D95D69">
      <w:pPr>
        <w:ind w:firstLine="540"/>
        <w:jc w:val="both"/>
        <w:rPr>
          <w:sz w:val="28"/>
          <w:szCs w:val="28"/>
        </w:rPr>
      </w:pPr>
      <w:r w:rsidRPr="00A60072">
        <w:rPr>
          <w:sz w:val="28"/>
          <w:szCs w:val="28"/>
        </w:rPr>
        <w:t>1.5. В подпункте «а» и «б» пункта 2 части 8 статьи 24 слова «аппарате избирательной комиссии муниципального образования» исключить;</w:t>
      </w:r>
    </w:p>
    <w:p w:rsidR="00D95D69" w:rsidRPr="00A60072" w:rsidRDefault="00D95D69" w:rsidP="00D95D69">
      <w:pPr>
        <w:ind w:firstLine="540"/>
        <w:jc w:val="both"/>
        <w:rPr>
          <w:sz w:val="28"/>
          <w:szCs w:val="28"/>
        </w:rPr>
      </w:pPr>
    </w:p>
    <w:p w:rsidR="00D95D69" w:rsidRPr="00A60072" w:rsidRDefault="00D95D69" w:rsidP="00D95D69">
      <w:pPr>
        <w:ind w:firstLine="540"/>
        <w:jc w:val="both"/>
        <w:rPr>
          <w:sz w:val="28"/>
          <w:szCs w:val="28"/>
        </w:rPr>
      </w:pPr>
      <w:r w:rsidRPr="00A60072">
        <w:rPr>
          <w:sz w:val="28"/>
          <w:szCs w:val="28"/>
        </w:rPr>
        <w:t>1.6. Статью 35 исключить;</w:t>
      </w:r>
    </w:p>
    <w:p w:rsidR="00D95D69" w:rsidRPr="00A60072" w:rsidRDefault="00D95D69" w:rsidP="00D95D69">
      <w:pPr>
        <w:ind w:firstLine="540"/>
        <w:jc w:val="both"/>
        <w:rPr>
          <w:sz w:val="28"/>
          <w:szCs w:val="28"/>
        </w:rPr>
      </w:pPr>
    </w:p>
    <w:p w:rsidR="00D95D69" w:rsidRPr="00A60072" w:rsidRDefault="00D95D69" w:rsidP="00D95D69">
      <w:pPr>
        <w:ind w:firstLine="540"/>
        <w:jc w:val="both"/>
        <w:rPr>
          <w:sz w:val="28"/>
          <w:szCs w:val="28"/>
        </w:rPr>
      </w:pPr>
      <w:r w:rsidRPr="00A60072">
        <w:rPr>
          <w:sz w:val="28"/>
          <w:szCs w:val="28"/>
        </w:rPr>
        <w:t>1.7.Часть 2 статьи 17.1  изложить в следующей редакции:</w:t>
      </w:r>
    </w:p>
    <w:p w:rsidR="00D95D69" w:rsidRPr="00A60072" w:rsidRDefault="00D95D69" w:rsidP="00D95D69">
      <w:pPr>
        <w:ind w:firstLine="540"/>
        <w:jc w:val="both"/>
        <w:rPr>
          <w:sz w:val="28"/>
          <w:szCs w:val="28"/>
        </w:rPr>
      </w:pPr>
      <w:r>
        <w:rPr>
          <w:sz w:val="28"/>
          <w:szCs w:val="28"/>
        </w:rPr>
        <w:t>«</w:t>
      </w:r>
      <w:r w:rsidRPr="00A60072">
        <w:rPr>
          <w:sz w:val="28"/>
          <w:szCs w:val="28"/>
        </w:rPr>
        <w:t xml:space="preserve">2. </w:t>
      </w:r>
      <w:proofErr w:type="gramStart"/>
      <w:r w:rsidRPr="00A60072">
        <w:rPr>
          <w:sz w:val="28"/>
          <w:szCs w:val="28"/>
        </w:rPr>
        <w:t xml:space="preserve">Староста сельского населенного пункта </w:t>
      </w:r>
      <w:proofErr w:type="spellStart"/>
      <w:r w:rsidRPr="00A60072">
        <w:rPr>
          <w:sz w:val="28"/>
          <w:szCs w:val="28"/>
        </w:rPr>
        <w:t>Рукопольского</w:t>
      </w:r>
      <w:proofErr w:type="spellEnd"/>
      <w:r w:rsidRPr="00A60072">
        <w:rPr>
          <w:sz w:val="28"/>
          <w:szCs w:val="28"/>
        </w:rPr>
        <w:t xml:space="preserve"> муниципального образования назначается Сельским Советом </w:t>
      </w:r>
      <w:proofErr w:type="spellStart"/>
      <w:r w:rsidRPr="00A60072">
        <w:rPr>
          <w:sz w:val="28"/>
          <w:szCs w:val="28"/>
        </w:rPr>
        <w:t>Рукопольского</w:t>
      </w:r>
      <w:proofErr w:type="spellEnd"/>
      <w:r w:rsidRPr="00A60072">
        <w:rPr>
          <w:sz w:val="28"/>
          <w:szCs w:val="28"/>
        </w:rPr>
        <w:t xml:space="preserve"> муниципального образования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w:t>
      </w:r>
      <w:proofErr w:type="gramEnd"/>
      <w:r w:rsidRPr="00A60072">
        <w:rPr>
          <w:sz w:val="28"/>
          <w:szCs w:val="28"/>
        </w:rPr>
        <w:t xml:space="preserve"> населенного пункта»;</w:t>
      </w:r>
    </w:p>
    <w:p w:rsidR="00D95D69" w:rsidRPr="00A60072" w:rsidRDefault="00D95D69" w:rsidP="00D95D69">
      <w:pPr>
        <w:ind w:firstLine="540"/>
        <w:jc w:val="both"/>
        <w:rPr>
          <w:sz w:val="28"/>
          <w:szCs w:val="28"/>
        </w:rPr>
      </w:pPr>
    </w:p>
    <w:p w:rsidR="00D95D69" w:rsidRPr="00A60072" w:rsidRDefault="00D95D69" w:rsidP="00D95D69">
      <w:pPr>
        <w:ind w:firstLine="540"/>
        <w:jc w:val="both"/>
        <w:rPr>
          <w:sz w:val="28"/>
          <w:szCs w:val="28"/>
        </w:rPr>
      </w:pPr>
      <w:r>
        <w:rPr>
          <w:sz w:val="28"/>
          <w:szCs w:val="28"/>
        </w:rPr>
        <w:t>1.8</w:t>
      </w:r>
      <w:r w:rsidRPr="00A60072">
        <w:rPr>
          <w:sz w:val="28"/>
          <w:szCs w:val="28"/>
        </w:rPr>
        <w:t>. Часть 3 статьи 17.1  изложить в следующей редакции:</w:t>
      </w:r>
    </w:p>
    <w:p w:rsidR="00D95D69" w:rsidRPr="00A60072" w:rsidRDefault="00D95D69" w:rsidP="00D95D69">
      <w:pPr>
        <w:ind w:firstLine="540"/>
        <w:jc w:val="both"/>
        <w:rPr>
          <w:sz w:val="28"/>
          <w:szCs w:val="28"/>
        </w:rPr>
      </w:pPr>
      <w:r>
        <w:rPr>
          <w:sz w:val="28"/>
          <w:szCs w:val="28"/>
        </w:rPr>
        <w:t>«</w:t>
      </w:r>
      <w:r w:rsidRPr="00A60072">
        <w:rPr>
          <w:sz w:val="28"/>
          <w:szCs w:val="28"/>
        </w:rPr>
        <w:t xml:space="preserve">3. </w:t>
      </w:r>
      <w:proofErr w:type="gramStart"/>
      <w:r w:rsidRPr="00A60072">
        <w:rPr>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D95D69" w:rsidRPr="00A60072" w:rsidRDefault="00D95D69" w:rsidP="00D95D69">
      <w:pPr>
        <w:ind w:firstLine="540"/>
        <w:jc w:val="both"/>
        <w:rPr>
          <w:sz w:val="28"/>
          <w:szCs w:val="28"/>
        </w:rPr>
      </w:pPr>
    </w:p>
    <w:p w:rsidR="00D95D69" w:rsidRPr="00A60072" w:rsidRDefault="00D95D69" w:rsidP="00D95D69">
      <w:pPr>
        <w:ind w:firstLine="540"/>
        <w:jc w:val="both"/>
        <w:rPr>
          <w:sz w:val="28"/>
          <w:szCs w:val="28"/>
        </w:rPr>
      </w:pPr>
      <w:r>
        <w:rPr>
          <w:sz w:val="28"/>
          <w:szCs w:val="28"/>
        </w:rPr>
        <w:t>1.9</w:t>
      </w:r>
      <w:r w:rsidRPr="00A60072">
        <w:rPr>
          <w:sz w:val="28"/>
          <w:szCs w:val="28"/>
        </w:rPr>
        <w:t>. Пункт 1 части 4 статьи 17.1  изложить в следующей редакции:</w:t>
      </w:r>
    </w:p>
    <w:p w:rsidR="00D95D69" w:rsidRPr="00A60072" w:rsidRDefault="00D95D69" w:rsidP="00D95D69">
      <w:pPr>
        <w:ind w:firstLine="540"/>
        <w:jc w:val="both"/>
        <w:rPr>
          <w:sz w:val="28"/>
          <w:szCs w:val="28"/>
        </w:rPr>
      </w:pPr>
      <w:r>
        <w:rPr>
          <w:sz w:val="28"/>
          <w:szCs w:val="28"/>
        </w:rPr>
        <w:t>«1)</w:t>
      </w:r>
      <w:r w:rsidRPr="00A60072">
        <w:rPr>
          <w:sz w:val="28"/>
          <w:szCs w:val="28"/>
        </w:rPr>
        <w:t xml:space="preserve"> </w:t>
      </w:r>
      <w:proofErr w:type="gramStart"/>
      <w:r w:rsidRPr="00A60072">
        <w:rPr>
          <w:sz w:val="28"/>
          <w:szCs w:val="28"/>
        </w:rPr>
        <w:t>замещающее</w:t>
      </w:r>
      <w:proofErr w:type="gramEnd"/>
      <w:r w:rsidRPr="00A60072">
        <w:rPr>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D95D69" w:rsidRPr="00A60072" w:rsidRDefault="00D95D69" w:rsidP="00D95D69">
      <w:pPr>
        <w:ind w:firstLine="540"/>
        <w:jc w:val="both"/>
        <w:rPr>
          <w:sz w:val="28"/>
          <w:szCs w:val="28"/>
        </w:rPr>
      </w:pPr>
    </w:p>
    <w:p w:rsidR="00D95D69" w:rsidRPr="00A60072" w:rsidRDefault="00D95D69" w:rsidP="00D95D69">
      <w:pPr>
        <w:ind w:firstLine="540"/>
        <w:jc w:val="both"/>
        <w:rPr>
          <w:sz w:val="28"/>
          <w:szCs w:val="28"/>
        </w:rPr>
      </w:pPr>
      <w:r>
        <w:rPr>
          <w:sz w:val="28"/>
          <w:szCs w:val="28"/>
        </w:rPr>
        <w:t>1.10</w:t>
      </w:r>
      <w:r w:rsidRPr="00A60072">
        <w:rPr>
          <w:sz w:val="28"/>
          <w:szCs w:val="28"/>
        </w:rPr>
        <w:t xml:space="preserve">. Статью 24 дополнить частью </w:t>
      </w:r>
      <w:r>
        <w:rPr>
          <w:sz w:val="28"/>
          <w:szCs w:val="28"/>
        </w:rPr>
        <w:t xml:space="preserve">11 </w:t>
      </w:r>
      <w:r w:rsidRPr="00A60072">
        <w:rPr>
          <w:sz w:val="28"/>
          <w:szCs w:val="28"/>
        </w:rPr>
        <w:t>следующего содержания:</w:t>
      </w:r>
    </w:p>
    <w:p w:rsidR="00D95D69" w:rsidRPr="00A60072" w:rsidRDefault="00D95D69" w:rsidP="00D95D69">
      <w:pPr>
        <w:ind w:firstLine="540"/>
        <w:jc w:val="both"/>
        <w:rPr>
          <w:sz w:val="28"/>
          <w:szCs w:val="28"/>
        </w:rPr>
      </w:pPr>
      <w:r>
        <w:rPr>
          <w:sz w:val="28"/>
          <w:szCs w:val="28"/>
        </w:rPr>
        <w:lastRenderedPageBreak/>
        <w:t>«11</w:t>
      </w:r>
      <w:r w:rsidRPr="00A60072">
        <w:rPr>
          <w:sz w:val="28"/>
          <w:szCs w:val="28"/>
        </w:rPr>
        <w:t xml:space="preserve">. Полномочия депутата Сельского Совета </w:t>
      </w:r>
      <w:proofErr w:type="spellStart"/>
      <w:r w:rsidRPr="00A60072">
        <w:rPr>
          <w:sz w:val="28"/>
          <w:szCs w:val="28"/>
        </w:rPr>
        <w:t>Рукопольского</w:t>
      </w:r>
      <w:proofErr w:type="spellEnd"/>
      <w:r w:rsidRPr="00A60072">
        <w:rPr>
          <w:sz w:val="28"/>
          <w:szCs w:val="28"/>
        </w:rPr>
        <w:t xml:space="preserve"> муниципального образования прекращаются досрочно решением Сельского Совета </w:t>
      </w:r>
      <w:proofErr w:type="spellStart"/>
      <w:r w:rsidRPr="00A60072">
        <w:rPr>
          <w:sz w:val="28"/>
          <w:szCs w:val="28"/>
        </w:rPr>
        <w:t>Рукопольского</w:t>
      </w:r>
      <w:proofErr w:type="spellEnd"/>
      <w:r w:rsidRPr="00A60072">
        <w:rPr>
          <w:sz w:val="28"/>
          <w:szCs w:val="28"/>
        </w:rPr>
        <w:t xml:space="preserve"> муниципального образования в случае отсутствия депутата без уважительных причин на всех заседаниях Сельского Совета </w:t>
      </w:r>
      <w:proofErr w:type="spellStart"/>
      <w:r w:rsidRPr="00A60072">
        <w:rPr>
          <w:sz w:val="28"/>
          <w:szCs w:val="28"/>
        </w:rPr>
        <w:t>Рукопольского</w:t>
      </w:r>
      <w:proofErr w:type="spellEnd"/>
      <w:r w:rsidRPr="00A60072">
        <w:rPr>
          <w:sz w:val="28"/>
          <w:szCs w:val="28"/>
        </w:rPr>
        <w:t xml:space="preserve"> муниципального образования</w:t>
      </w:r>
      <w:r w:rsidRPr="00A60072">
        <w:rPr>
          <w:i/>
          <w:sz w:val="28"/>
          <w:szCs w:val="28"/>
        </w:rPr>
        <w:t xml:space="preserve"> </w:t>
      </w:r>
      <w:r w:rsidRPr="00A60072">
        <w:rPr>
          <w:sz w:val="28"/>
          <w:szCs w:val="28"/>
        </w:rPr>
        <w:t>в течение шести месяцев подряд»;</w:t>
      </w:r>
    </w:p>
    <w:p w:rsidR="00D95D69" w:rsidRDefault="00D95D69" w:rsidP="00D95D69">
      <w:pPr>
        <w:ind w:firstLine="540"/>
        <w:jc w:val="both"/>
        <w:rPr>
          <w:sz w:val="26"/>
          <w:szCs w:val="26"/>
        </w:rPr>
      </w:pPr>
    </w:p>
    <w:p w:rsidR="00D95D69" w:rsidRDefault="00D95D69" w:rsidP="00D95D69">
      <w:pPr>
        <w:ind w:firstLine="540"/>
        <w:jc w:val="both"/>
        <w:rPr>
          <w:b/>
          <w:sz w:val="28"/>
          <w:szCs w:val="28"/>
        </w:rPr>
      </w:pPr>
      <w:r w:rsidRPr="0037037A">
        <w:rPr>
          <w:sz w:val="28"/>
          <w:szCs w:val="28"/>
        </w:rPr>
        <w:t>1.1</w:t>
      </w:r>
      <w:r>
        <w:rPr>
          <w:sz w:val="28"/>
          <w:szCs w:val="28"/>
        </w:rPr>
        <w:t>1. Статью</w:t>
      </w:r>
      <w:r w:rsidRPr="0037037A">
        <w:rPr>
          <w:sz w:val="28"/>
          <w:szCs w:val="28"/>
        </w:rPr>
        <w:t xml:space="preserve"> 3</w:t>
      </w:r>
      <w:r>
        <w:rPr>
          <w:sz w:val="28"/>
          <w:szCs w:val="28"/>
        </w:rPr>
        <w:t xml:space="preserve"> </w:t>
      </w:r>
      <w:r w:rsidRPr="00F34937">
        <w:rPr>
          <w:sz w:val="28"/>
          <w:szCs w:val="28"/>
        </w:rPr>
        <w:t>изложить в следующей редакции</w:t>
      </w:r>
      <w:r w:rsidRPr="0037037A">
        <w:rPr>
          <w:sz w:val="28"/>
          <w:szCs w:val="28"/>
        </w:rPr>
        <w:t>:</w:t>
      </w:r>
      <w:r w:rsidRPr="0037037A">
        <w:rPr>
          <w:b/>
          <w:sz w:val="28"/>
          <w:szCs w:val="28"/>
        </w:rPr>
        <w:t xml:space="preserve"> </w:t>
      </w:r>
    </w:p>
    <w:p w:rsidR="00D95D69" w:rsidRPr="00B41696" w:rsidRDefault="00D95D69" w:rsidP="00D95D69">
      <w:pPr>
        <w:ind w:firstLine="540"/>
        <w:jc w:val="both"/>
        <w:rPr>
          <w:sz w:val="28"/>
          <w:szCs w:val="28"/>
        </w:rPr>
      </w:pPr>
      <w:r w:rsidRPr="00B41696">
        <w:rPr>
          <w:sz w:val="28"/>
          <w:szCs w:val="28"/>
        </w:rPr>
        <w:t>1. К вопросам местного значения</w:t>
      </w:r>
      <w:r>
        <w:rPr>
          <w:sz w:val="28"/>
          <w:szCs w:val="28"/>
        </w:rPr>
        <w:t xml:space="preserve"> сельского поселения относятся:</w:t>
      </w:r>
    </w:p>
    <w:p w:rsidR="00D95D69" w:rsidRPr="00B41696" w:rsidRDefault="00D95D69" w:rsidP="00D95D69">
      <w:pPr>
        <w:ind w:firstLine="540"/>
        <w:jc w:val="both"/>
        <w:rPr>
          <w:sz w:val="28"/>
          <w:szCs w:val="28"/>
        </w:rPr>
      </w:pPr>
      <w:r w:rsidRPr="00B41696">
        <w:rPr>
          <w:sz w:val="28"/>
          <w:szCs w:val="28"/>
        </w:rPr>
        <w:t>1) составление и рассмотрение проекта бюджета поселения, утверждение и исполнение бюджета поселения, осуществление контроля его исполнения, составление и утверждение отчета о</w:t>
      </w:r>
      <w:r>
        <w:rPr>
          <w:sz w:val="28"/>
          <w:szCs w:val="28"/>
        </w:rPr>
        <w:t>б исполнении бюджета поселения;</w:t>
      </w:r>
    </w:p>
    <w:p w:rsidR="00D95D69" w:rsidRPr="00B41696" w:rsidRDefault="00D95D69" w:rsidP="00D95D69">
      <w:pPr>
        <w:ind w:firstLine="540"/>
        <w:jc w:val="both"/>
        <w:rPr>
          <w:sz w:val="28"/>
          <w:szCs w:val="28"/>
        </w:rPr>
      </w:pPr>
      <w:r w:rsidRPr="00B41696">
        <w:rPr>
          <w:sz w:val="28"/>
          <w:szCs w:val="28"/>
        </w:rPr>
        <w:t>2) установление, изменение и отмена мест</w:t>
      </w:r>
      <w:r>
        <w:rPr>
          <w:sz w:val="28"/>
          <w:szCs w:val="28"/>
        </w:rPr>
        <w:t>ных налогов и сборов поселения;</w:t>
      </w:r>
    </w:p>
    <w:p w:rsidR="00D95D69" w:rsidRPr="00B41696" w:rsidRDefault="00D95D69" w:rsidP="00D95D69">
      <w:pPr>
        <w:ind w:firstLine="540"/>
        <w:jc w:val="both"/>
        <w:rPr>
          <w:sz w:val="28"/>
          <w:szCs w:val="28"/>
        </w:rPr>
      </w:pPr>
      <w:r w:rsidRPr="00B41696">
        <w:rPr>
          <w:sz w:val="28"/>
          <w:szCs w:val="28"/>
        </w:rPr>
        <w:t>3) владение, пользование и распоряжение имуществом, находящимся в муниципальн</w:t>
      </w:r>
      <w:r>
        <w:rPr>
          <w:sz w:val="28"/>
          <w:szCs w:val="28"/>
        </w:rPr>
        <w:t>ой собственности поселения;</w:t>
      </w:r>
    </w:p>
    <w:p w:rsidR="00D95D69" w:rsidRPr="00B41696" w:rsidRDefault="00D95D69" w:rsidP="00D95D69">
      <w:pPr>
        <w:ind w:firstLine="540"/>
        <w:jc w:val="both"/>
        <w:rPr>
          <w:sz w:val="28"/>
          <w:szCs w:val="28"/>
        </w:rPr>
      </w:pPr>
      <w:r w:rsidRPr="00B41696">
        <w:rPr>
          <w:sz w:val="28"/>
          <w:szCs w:val="28"/>
        </w:rPr>
        <w:t>4) обеспечение первичных мер пожарной безопасности в граница</w:t>
      </w:r>
      <w:r>
        <w:rPr>
          <w:sz w:val="28"/>
          <w:szCs w:val="28"/>
        </w:rPr>
        <w:t>х населенных пунктов поселения;</w:t>
      </w:r>
    </w:p>
    <w:p w:rsidR="00D95D69" w:rsidRPr="00B41696" w:rsidRDefault="00D95D69" w:rsidP="00D95D69">
      <w:pPr>
        <w:ind w:firstLine="540"/>
        <w:jc w:val="both"/>
        <w:rPr>
          <w:sz w:val="28"/>
          <w:szCs w:val="28"/>
        </w:rPr>
      </w:pPr>
      <w:r w:rsidRPr="00B41696">
        <w:rPr>
          <w:sz w:val="28"/>
          <w:szCs w:val="28"/>
        </w:rPr>
        <w:t>5) создание условий для обеспечения жителей поселения услугами связи, общественного питания, то</w:t>
      </w:r>
      <w:r>
        <w:rPr>
          <w:sz w:val="28"/>
          <w:szCs w:val="28"/>
        </w:rPr>
        <w:t>рговли и бытового обслуживания;</w:t>
      </w:r>
    </w:p>
    <w:p w:rsidR="00D95D69" w:rsidRPr="00B41696" w:rsidRDefault="00D95D69" w:rsidP="00D95D69">
      <w:pPr>
        <w:ind w:firstLine="540"/>
        <w:jc w:val="both"/>
        <w:rPr>
          <w:sz w:val="28"/>
          <w:szCs w:val="28"/>
        </w:rPr>
      </w:pPr>
      <w:r w:rsidRPr="00B41696">
        <w:rPr>
          <w:sz w:val="28"/>
          <w:szCs w:val="28"/>
        </w:rPr>
        <w:t>6) создание условий для организации досуга и обеспечения жителей поселения</w:t>
      </w:r>
      <w:r>
        <w:rPr>
          <w:sz w:val="28"/>
          <w:szCs w:val="28"/>
        </w:rPr>
        <w:t xml:space="preserve"> услугами организаций культуры;</w:t>
      </w:r>
    </w:p>
    <w:p w:rsidR="00D95D69" w:rsidRPr="00B41696" w:rsidRDefault="00D95D69" w:rsidP="00D95D69">
      <w:pPr>
        <w:ind w:firstLine="540"/>
        <w:jc w:val="both"/>
        <w:rPr>
          <w:sz w:val="28"/>
          <w:szCs w:val="28"/>
        </w:rPr>
      </w:pPr>
      <w:r w:rsidRPr="00B41696">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w:t>
      </w:r>
      <w:r>
        <w:rPr>
          <w:sz w:val="28"/>
          <w:szCs w:val="28"/>
        </w:rPr>
        <w:t>ортивных мероприятий поселения;</w:t>
      </w:r>
    </w:p>
    <w:p w:rsidR="00D95D69" w:rsidRPr="00B41696" w:rsidRDefault="00D95D69" w:rsidP="00D95D69">
      <w:pPr>
        <w:ind w:firstLine="540"/>
        <w:jc w:val="both"/>
        <w:rPr>
          <w:sz w:val="28"/>
          <w:szCs w:val="28"/>
        </w:rPr>
      </w:pPr>
      <w:r w:rsidRPr="00B41696">
        <w:rPr>
          <w:sz w:val="28"/>
          <w:szCs w:val="28"/>
        </w:rPr>
        <w:t>8) формирование архивных фондов посел</w:t>
      </w:r>
      <w:r>
        <w:rPr>
          <w:sz w:val="28"/>
          <w:szCs w:val="28"/>
        </w:rPr>
        <w:t>ения;</w:t>
      </w:r>
    </w:p>
    <w:p w:rsidR="00D95D69" w:rsidRPr="00B41696" w:rsidRDefault="00D95D69" w:rsidP="00D95D69">
      <w:pPr>
        <w:ind w:firstLine="540"/>
        <w:jc w:val="both"/>
        <w:rPr>
          <w:sz w:val="28"/>
          <w:szCs w:val="28"/>
        </w:rPr>
      </w:pPr>
      <w:r w:rsidRPr="00B41696">
        <w:rPr>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w:t>
      </w:r>
      <w:r>
        <w:rPr>
          <w:sz w:val="28"/>
          <w:szCs w:val="28"/>
        </w:rPr>
        <w:t>етствии с указанными правилами;</w:t>
      </w:r>
    </w:p>
    <w:p w:rsidR="00D95D69" w:rsidRPr="00B41696" w:rsidRDefault="00D95D69" w:rsidP="00D95D69">
      <w:pPr>
        <w:ind w:firstLine="540"/>
        <w:jc w:val="both"/>
        <w:rPr>
          <w:sz w:val="28"/>
          <w:szCs w:val="28"/>
        </w:rPr>
      </w:pPr>
      <w:r w:rsidRPr="00B41696">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w:t>
      </w:r>
      <w:r>
        <w:rPr>
          <w:sz w:val="28"/>
          <w:szCs w:val="28"/>
        </w:rPr>
        <w:t>сударственном адресном реестре;</w:t>
      </w:r>
    </w:p>
    <w:p w:rsidR="00D95D69" w:rsidRPr="00B41696" w:rsidRDefault="00D95D69" w:rsidP="00D95D69">
      <w:pPr>
        <w:ind w:firstLine="540"/>
        <w:jc w:val="both"/>
        <w:rPr>
          <w:sz w:val="28"/>
          <w:szCs w:val="28"/>
        </w:rPr>
      </w:pPr>
      <w:r w:rsidRPr="00B41696">
        <w:rPr>
          <w:sz w:val="28"/>
          <w:szCs w:val="28"/>
        </w:rPr>
        <w:t>11) содействие в развитии сельскохозяйственного производства, создание условий для развития малого и среднего пр</w:t>
      </w:r>
      <w:r>
        <w:rPr>
          <w:sz w:val="28"/>
          <w:szCs w:val="28"/>
        </w:rPr>
        <w:t>едпринимательства;</w:t>
      </w:r>
    </w:p>
    <w:p w:rsidR="00D95D69" w:rsidRPr="00B41696" w:rsidRDefault="00D95D69" w:rsidP="00D95D69">
      <w:pPr>
        <w:ind w:firstLine="540"/>
        <w:jc w:val="both"/>
        <w:rPr>
          <w:sz w:val="28"/>
          <w:szCs w:val="28"/>
        </w:rPr>
      </w:pPr>
      <w:r w:rsidRPr="00B41696">
        <w:rPr>
          <w:sz w:val="28"/>
          <w:szCs w:val="28"/>
        </w:rPr>
        <w:t xml:space="preserve">12) организация и осуществление мероприятий по работе с </w:t>
      </w:r>
      <w:r>
        <w:rPr>
          <w:sz w:val="28"/>
          <w:szCs w:val="28"/>
        </w:rPr>
        <w:t>детьми и молодежью в поселении;</w:t>
      </w:r>
    </w:p>
    <w:p w:rsidR="00D95D69" w:rsidRPr="00B41696" w:rsidRDefault="00D95D69" w:rsidP="00D95D69">
      <w:pPr>
        <w:ind w:firstLine="540"/>
        <w:jc w:val="both"/>
        <w:rPr>
          <w:sz w:val="28"/>
          <w:szCs w:val="28"/>
        </w:rPr>
      </w:pPr>
      <w:r w:rsidRPr="00B41696">
        <w:rPr>
          <w:sz w:val="28"/>
          <w:szCs w:val="28"/>
        </w:rPr>
        <w:lastRenderedPageBreak/>
        <w:t>13) оказание поддержки гражданам и их объединениям, участвующим в охране общественного порядка, создание условий дл</w:t>
      </w:r>
      <w:r>
        <w:rPr>
          <w:sz w:val="28"/>
          <w:szCs w:val="28"/>
        </w:rPr>
        <w:t>я деятельности народных дружин;</w:t>
      </w:r>
    </w:p>
    <w:p w:rsidR="00D95D69" w:rsidRPr="00B41696" w:rsidRDefault="00D95D69" w:rsidP="00D95D69">
      <w:pPr>
        <w:ind w:firstLine="540"/>
        <w:jc w:val="both"/>
        <w:rPr>
          <w:sz w:val="28"/>
          <w:szCs w:val="28"/>
        </w:rPr>
      </w:pPr>
      <w:r w:rsidRPr="00B41696">
        <w:rPr>
          <w:sz w:val="28"/>
          <w:szCs w:val="28"/>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D95D69" w:rsidRPr="00B41696" w:rsidRDefault="00D95D69" w:rsidP="00D95D69">
      <w:pPr>
        <w:ind w:firstLine="540"/>
        <w:jc w:val="both"/>
        <w:rPr>
          <w:sz w:val="28"/>
          <w:szCs w:val="28"/>
        </w:rPr>
      </w:pPr>
    </w:p>
    <w:p w:rsidR="00D95D69" w:rsidRPr="00B41696" w:rsidRDefault="00D95D69" w:rsidP="00D95D69">
      <w:pPr>
        <w:ind w:firstLine="540"/>
        <w:jc w:val="both"/>
        <w:rPr>
          <w:sz w:val="28"/>
          <w:szCs w:val="28"/>
        </w:rPr>
      </w:pPr>
      <w:r w:rsidRPr="00B41696">
        <w:rPr>
          <w:sz w:val="28"/>
          <w:szCs w:val="28"/>
        </w:rPr>
        <w:t xml:space="preserve">2. В соответствии с Законом Саратовской области от 30.09.2014 № 108-ЗСО «О вопросах местного значения сельских поселений Саратовской области» к вопросам местного значения </w:t>
      </w:r>
      <w:proofErr w:type="spellStart"/>
      <w:r w:rsidRPr="00B41696">
        <w:rPr>
          <w:sz w:val="28"/>
          <w:szCs w:val="28"/>
        </w:rPr>
        <w:t>Рукопольского</w:t>
      </w:r>
      <w:proofErr w:type="spellEnd"/>
      <w:r w:rsidRPr="00B41696">
        <w:rPr>
          <w:sz w:val="28"/>
          <w:szCs w:val="28"/>
        </w:rPr>
        <w:t xml:space="preserve"> муници</w:t>
      </w:r>
      <w:r>
        <w:rPr>
          <w:sz w:val="28"/>
          <w:szCs w:val="28"/>
        </w:rPr>
        <w:t>пального образования относятся:</w:t>
      </w:r>
    </w:p>
    <w:p w:rsidR="00D95D69" w:rsidRPr="00B41696" w:rsidRDefault="00D95D69" w:rsidP="00D95D69">
      <w:pPr>
        <w:ind w:firstLine="540"/>
        <w:jc w:val="both"/>
        <w:rPr>
          <w:sz w:val="28"/>
          <w:szCs w:val="28"/>
        </w:rPr>
      </w:pPr>
      <w:r w:rsidRPr="00B41696">
        <w:rPr>
          <w:sz w:val="28"/>
          <w:szCs w:val="28"/>
        </w:rPr>
        <w:t>1) организация в границах поселения водоснабжения населения, водоотведения в пределах полномочий, установленных законода</w:t>
      </w:r>
      <w:r>
        <w:rPr>
          <w:sz w:val="28"/>
          <w:szCs w:val="28"/>
        </w:rPr>
        <w:t>тельством Российской Федерации;</w:t>
      </w:r>
    </w:p>
    <w:p w:rsidR="00D95D69" w:rsidRPr="00B41696" w:rsidRDefault="00D95D69" w:rsidP="00D95D69">
      <w:pPr>
        <w:ind w:firstLine="540"/>
        <w:jc w:val="both"/>
        <w:rPr>
          <w:sz w:val="28"/>
          <w:szCs w:val="28"/>
        </w:rPr>
      </w:pPr>
      <w:r w:rsidRPr="00B41696">
        <w:rPr>
          <w:sz w:val="28"/>
          <w:szCs w:val="28"/>
        </w:rPr>
        <w:t>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w:t>
      </w:r>
      <w:r>
        <w:rPr>
          <w:sz w:val="28"/>
          <w:szCs w:val="28"/>
        </w:rPr>
        <w:t>женных на территории поселения;</w:t>
      </w:r>
    </w:p>
    <w:p w:rsidR="00D95D69" w:rsidRPr="00B41696" w:rsidRDefault="00D95D69" w:rsidP="00D95D69">
      <w:pPr>
        <w:ind w:firstLine="540"/>
        <w:jc w:val="both"/>
        <w:rPr>
          <w:sz w:val="28"/>
          <w:szCs w:val="28"/>
        </w:rPr>
      </w:pPr>
      <w:r w:rsidRPr="00B41696">
        <w:rPr>
          <w:sz w:val="28"/>
          <w:szCs w:val="28"/>
        </w:rPr>
        <w:t>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w:t>
      </w:r>
      <w:r>
        <w:rPr>
          <w:sz w:val="28"/>
          <w:szCs w:val="28"/>
        </w:rPr>
        <w:t>ственных промыслов в поселении;</w:t>
      </w:r>
    </w:p>
    <w:p w:rsidR="00D95D69" w:rsidRPr="00B41696" w:rsidRDefault="00D95D69" w:rsidP="00D95D69">
      <w:pPr>
        <w:ind w:firstLine="540"/>
        <w:jc w:val="both"/>
        <w:rPr>
          <w:sz w:val="28"/>
          <w:szCs w:val="28"/>
        </w:rPr>
      </w:pPr>
      <w:r w:rsidRPr="00B41696">
        <w:rPr>
          <w:sz w:val="28"/>
          <w:szCs w:val="28"/>
        </w:rPr>
        <w:t>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w:t>
      </w:r>
      <w:r>
        <w:rPr>
          <w:sz w:val="28"/>
          <w:szCs w:val="28"/>
        </w:rPr>
        <w:t>ия и их береговым полосам;</w:t>
      </w:r>
    </w:p>
    <w:p w:rsidR="00D95D69" w:rsidRPr="00B41696" w:rsidRDefault="00D95D69" w:rsidP="00D95D69">
      <w:pPr>
        <w:ind w:firstLine="540"/>
        <w:jc w:val="both"/>
        <w:rPr>
          <w:sz w:val="28"/>
          <w:szCs w:val="28"/>
        </w:rPr>
      </w:pPr>
      <w:r w:rsidRPr="00B41696">
        <w:rPr>
          <w:sz w:val="28"/>
          <w:szCs w:val="28"/>
        </w:rPr>
        <w:t>5) организация ритуальных услуг</w:t>
      </w:r>
      <w:r>
        <w:rPr>
          <w:sz w:val="28"/>
          <w:szCs w:val="28"/>
        </w:rPr>
        <w:t xml:space="preserve"> и содержание мест захоронения;</w:t>
      </w:r>
    </w:p>
    <w:p w:rsidR="00D95D69" w:rsidRPr="00B41696" w:rsidRDefault="00D95D69" w:rsidP="00D95D69">
      <w:pPr>
        <w:ind w:firstLine="540"/>
        <w:jc w:val="both"/>
        <w:rPr>
          <w:sz w:val="28"/>
          <w:szCs w:val="28"/>
        </w:rPr>
      </w:pPr>
      <w:r w:rsidRPr="00B41696">
        <w:rPr>
          <w:sz w:val="28"/>
          <w:szCs w:val="28"/>
        </w:rPr>
        <w:t>6) предоставление помещения для работы на обслуживаемом административном участке поселения сотруднику, замещающему должность участ</w:t>
      </w:r>
      <w:r>
        <w:rPr>
          <w:sz w:val="28"/>
          <w:szCs w:val="28"/>
        </w:rPr>
        <w:t>кового уполномоченного полиции;</w:t>
      </w:r>
    </w:p>
    <w:p w:rsidR="00D95D69" w:rsidRPr="00B41696" w:rsidRDefault="00D95D69" w:rsidP="00D95D69">
      <w:pPr>
        <w:ind w:firstLine="540"/>
        <w:jc w:val="both"/>
        <w:rPr>
          <w:sz w:val="28"/>
          <w:szCs w:val="28"/>
        </w:rPr>
      </w:pPr>
      <w:r w:rsidRPr="00B41696">
        <w:rPr>
          <w:sz w:val="28"/>
          <w:szCs w:val="28"/>
        </w:rPr>
        <w:t xml:space="preserve">7) осуществление мер по противодействию </w:t>
      </w:r>
      <w:r>
        <w:rPr>
          <w:sz w:val="28"/>
          <w:szCs w:val="28"/>
        </w:rPr>
        <w:t>коррупции в границах поселения;</w:t>
      </w:r>
    </w:p>
    <w:p w:rsidR="00D95D69" w:rsidRPr="00B41696" w:rsidRDefault="00D95D69" w:rsidP="00D95D69">
      <w:pPr>
        <w:ind w:firstLine="540"/>
        <w:jc w:val="both"/>
        <w:rPr>
          <w:sz w:val="28"/>
          <w:szCs w:val="28"/>
        </w:rPr>
      </w:pPr>
      <w:proofErr w:type="gramStart"/>
      <w:r w:rsidRPr="00B41696">
        <w:rPr>
          <w:sz w:val="28"/>
          <w:szCs w:val="28"/>
        </w:rPr>
        <w:t>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B41696">
        <w:rPr>
          <w:sz w:val="28"/>
          <w:szCs w:val="28"/>
        </w:rPr>
        <w:t xml:space="preserve"> деятельности в соответствии с законодательством Российской Федерации»;</w:t>
      </w:r>
    </w:p>
    <w:p w:rsidR="00D95D69" w:rsidRPr="00B41696" w:rsidRDefault="00D95D69" w:rsidP="00D95D69">
      <w:pPr>
        <w:ind w:firstLine="540"/>
        <w:jc w:val="both"/>
        <w:rPr>
          <w:sz w:val="28"/>
          <w:szCs w:val="28"/>
        </w:rPr>
      </w:pPr>
    </w:p>
    <w:p w:rsidR="00D95D69" w:rsidRPr="00B41696" w:rsidRDefault="00D95D69" w:rsidP="00D95D69">
      <w:pPr>
        <w:ind w:firstLine="540"/>
        <w:jc w:val="both"/>
        <w:rPr>
          <w:sz w:val="28"/>
          <w:szCs w:val="28"/>
        </w:rPr>
      </w:pPr>
      <w:r w:rsidRPr="00B41696">
        <w:rPr>
          <w:sz w:val="28"/>
          <w:szCs w:val="28"/>
        </w:rPr>
        <w:t xml:space="preserve">3. Органы местного самоуправления </w:t>
      </w:r>
      <w:proofErr w:type="spellStart"/>
      <w:r w:rsidRPr="00B41696">
        <w:rPr>
          <w:sz w:val="28"/>
          <w:szCs w:val="28"/>
        </w:rPr>
        <w:t>Рукопольского</w:t>
      </w:r>
      <w:proofErr w:type="spellEnd"/>
      <w:r w:rsidRPr="00B41696">
        <w:rPr>
          <w:sz w:val="28"/>
          <w:szCs w:val="28"/>
        </w:rPr>
        <w:t xml:space="preserve"> муниципального образования вправе заключать соглашения с органами местного самоуправления </w:t>
      </w:r>
      <w:proofErr w:type="spellStart"/>
      <w:r w:rsidRPr="00B41696">
        <w:rPr>
          <w:sz w:val="28"/>
          <w:szCs w:val="28"/>
        </w:rPr>
        <w:t>Краснопартизанского</w:t>
      </w:r>
      <w:proofErr w:type="spellEnd"/>
      <w:r w:rsidRPr="00B41696">
        <w:rPr>
          <w:sz w:val="28"/>
          <w:szCs w:val="28"/>
        </w:rPr>
        <w:t xml:space="preserve"> муниципального района о передаче им </w:t>
      </w:r>
      <w:r w:rsidRPr="00B41696">
        <w:rPr>
          <w:sz w:val="28"/>
          <w:szCs w:val="28"/>
        </w:rPr>
        <w:lastRenderedPageBreak/>
        <w:t>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p>
    <w:p w:rsidR="00D95D69" w:rsidRPr="00B41696" w:rsidRDefault="00D95D69" w:rsidP="00D95D69">
      <w:pPr>
        <w:ind w:firstLine="540"/>
        <w:jc w:val="both"/>
        <w:rPr>
          <w:sz w:val="28"/>
          <w:szCs w:val="28"/>
        </w:rPr>
      </w:pPr>
    </w:p>
    <w:p w:rsidR="00D95D69" w:rsidRPr="0037037A" w:rsidRDefault="00D95D69" w:rsidP="00D95D69">
      <w:pPr>
        <w:ind w:firstLine="540"/>
        <w:jc w:val="both"/>
        <w:rPr>
          <w:sz w:val="28"/>
          <w:szCs w:val="28"/>
        </w:rPr>
      </w:pPr>
      <w:r w:rsidRPr="00B41696">
        <w:rPr>
          <w:sz w:val="28"/>
          <w:szCs w:val="28"/>
        </w:rPr>
        <w:t xml:space="preserve">Порядок заключения указанных соглашений определяется нормативными правовыми актами сельского Совета </w:t>
      </w:r>
      <w:proofErr w:type="spellStart"/>
      <w:r w:rsidRPr="00B41696">
        <w:rPr>
          <w:sz w:val="28"/>
          <w:szCs w:val="28"/>
        </w:rPr>
        <w:t>Рукопольского</w:t>
      </w:r>
      <w:proofErr w:type="spellEnd"/>
      <w:r w:rsidRPr="00B41696">
        <w:rPr>
          <w:sz w:val="28"/>
          <w:szCs w:val="28"/>
        </w:rPr>
        <w:t xml:space="preserve"> муниципального образования.</w:t>
      </w:r>
      <w:r w:rsidRPr="0037037A">
        <w:rPr>
          <w:sz w:val="28"/>
          <w:szCs w:val="28"/>
        </w:rPr>
        <w:t xml:space="preserve"> </w:t>
      </w:r>
    </w:p>
    <w:p w:rsidR="00D95D69" w:rsidRDefault="00D95D69" w:rsidP="00D95D69">
      <w:pPr>
        <w:jc w:val="both"/>
        <w:rPr>
          <w:sz w:val="26"/>
          <w:szCs w:val="26"/>
        </w:rPr>
      </w:pPr>
    </w:p>
    <w:p w:rsidR="00D95D69" w:rsidRPr="00527AC0" w:rsidRDefault="00D95D69" w:rsidP="00D95D69">
      <w:pPr>
        <w:spacing w:line="0" w:lineRule="atLeast"/>
        <w:ind w:left="710"/>
        <w:rPr>
          <w:rFonts w:eastAsia="Calibri"/>
          <w:sz w:val="28"/>
          <w:szCs w:val="28"/>
          <w:lang w:eastAsia="en-US"/>
        </w:rPr>
      </w:pPr>
      <w:r>
        <w:rPr>
          <w:rFonts w:eastAsia="Calibri"/>
          <w:sz w:val="28"/>
          <w:szCs w:val="28"/>
          <w:lang w:eastAsia="en-US"/>
        </w:rPr>
        <w:t>2</w:t>
      </w:r>
      <w:r w:rsidRPr="00527AC0">
        <w:rPr>
          <w:rFonts w:eastAsia="Calibri"/>
          <w:sz w:val="28"/>
          <w:szCs w:val="28"/>
          <w:lang w:eastAsia="en-US"/>
        </w:rPr>
        <w:t>.</w:t>
      </w:r>
      <w:r>
        <w:rPr>
          <w:rFonts w:eastAsia="Calibri"/>
          <w:sz w:val="28"/>
          <w:szCs w:val="28"/>
          <w:lang w:eastAsia="en-US"/>
        </w:rPr>
        <w:t xml:space="preserve"> </w:t>
      </w:r>
      <w:r w:rsidRPr="00527AC0">
        <w:rPr>
          <w:rFonts w:eastAsia="Calibri"/>
          <w:sz w:val="28"/>
          <w:szCs w:val="28"/>
          <w:lang w:eastAsia="en-US"/>
        </w:rPr>
        <w:t>Настоящее решение подлежит государственной регистрации.</w:t>
      </w:r>
    </w:p>
    <w:p w:rsidR="00D95D69" w:rsidRPr="00527AC0" w:rsidRDefault="00D95D69" w:rsidP="00D95D69">
      <w:pPr>
        <w:spacing w:line="0" w:lineRule="atLeast"/>
        <w:rPr>
          <w:rFonts w:eastAsia="Calibri"/>
          <w:sz w:val="28"/>
          <w:szCs w:val="28"/>
          <w:lang w:eastAsia="en-US"/>
        </w:rPr>
      </w:pPr>
      <w:r w:rsidRPr="00527AC0">
        <w:rPr>
          <w:rFonts w:eastAsia="Calibri"/>
          <w:sz w:val="28"/>
          <w:szCs w:val="28"/>
          <w:lang w:eastAsia="en-US"/>
        </w:rPr>
        <w:tab/>
      </w:r>
      <w:r>
        <w:rPr>
          <w:rFonts w:eastAsia="Calibri"/>
          <w:sz w:val="28"/>
          <w:szCs w:val="28"/>
          <w:lang w:eastAsia="en-US"/>
        </w:rPr>
        <w:t>3</w:t>
      </w:r>
      <w:r w:rsidRPr="00527AC0">
        <w:rPr>
          <w:rFonts w:eastAsia="Calibri"/>
          <w:sz w:val="28"/>
          <w:szCs w:val="28"/>
          <w:lang w:eastAsia="en-US"/>
        </w:rPr>
        <w:t xml:space="preserve">. Настоящее решение подлежит </w:t>
      </w:r>
      <w:r>
        <w:rPr>
          <w:rFonts w:eastAsia="Calibri"/>
          <w:sz w:val="28"/>
          <w:szCs w:val="28"/>
          <w:lang w:eastAsia="en-US"/>
        </w:rPr>
        <w:t xml:space="preserve">официальному </w:t>
      </w:r>
      <w:r w:rsidRPr="00527AC0">
        <w:rPr>
          <w:rFonts w:eastAsia="Calibri"/>
          <w:sz w:val="28"/>
          <w:szCs w:val="28"/>
          <w:lang w:eastAsia="en-US"/>
        </w:rPr>
        <w:t xml:space="preserve">опубликованию </w:t>
      </w:r>
      <w:r>
        <w:rPr>
          <w:rFonts w:eastAsia="Calibri"/>
          <w:sz w:val="28"/>
          <w:szCs w:val="28"/>
          <w:lang w:eastAsia="en-US"/>
        </w:rPr>
        <w:t xml:space="preserve"> </w:t>
      </w:r>
      <w:r w:rsidRPr="00527AC0">
        <w:rPr>
          <w:rFonts w:eastAsia="Calibri"/>
          <w:sz w:val="28"/>
          <w:szCs w:val="28"/>
          <w:lang w:eastAsia="en-US"/>
        </w:rPr>
        <w:t>после его государственной регистрации.</w:t>
      </w:r>
    </w:p>
    <w:p w:rsidR="00D95D69" w:rsidRPr="0004495A" w:rsidRDefault="00D95D69" w:rsidP="00D95D69">
      <w:pPr>
        <w:spacing w:line="0" w:lineRule="atLeast"/>
        <w:ind w:firstLine="708"/>
        <w:rPr>
          <w:rFonts w:eastAsia="Calibri"/>
          <w:sz w:val="28"/>
          <w:szCs w:val="28"/>
          <w:lang w:eastAsia="en-US"/>
        </w:rPr>
      </w:pPr>
      <w:r>
        <w:rPr>
          <w:rFonts w:eastAsia="Calibri"/>
          <w:sz w:val="28"/>
          <w:szCs w:val="28"/>
          <w:lang w:eastAsia="en-US"/>
        </w:rPr>
        <w:t>4</w:t>
      </w:r>
      <w:r w:rsidRPr="00527AC0">
        <w:rPr>
          <w:rFonts w:eastAsia="Calibri"/>
          <w:sz w:val="28"/>
          <w:szCs w:val="28"/>
          <w:lang w:eastAsia="en-US"/>
        </w:rPr>
        <w:t>.  Настоящее решение вступает в силу после его опубликования.</w:t>
      </w:r>
    </w:p>
    <w:p w:rsidR="00D95D69" w:rsidRPr="006861C0" w:rsidRDefault="00D95D69" w:rsidP="00D95D69">
      <w:pPr>
        <w:jc w:val="both"/>
        <w:rPr>
          <w:sz w:val="26"/>
          <w:szCs w:val="26"/>
        </w:rPr>
      </w:pPr>
    </w:p>
    <w:p w:rsidR="00D95D69" w:rsidRPr="006861C0" w:rsidRDefault="00D95D69" w:rsidP="00D95D69">
      <w:pPr>
        <w:jc w:val="both"/>
        <w:rPr>
          <w:sz w:val="26"/>
          <w:szCs w:val="26"/>
        </w:rPr>
      </w:pPr>
    </w:p>
    <w:p w:rsidR="00D95D69" w:rsidRPr="006861C0" w:rsidRDefault="00D95D69" w:rsidP="00D95D69">
      <w:pPr>
        <w:jc w:val="both"/>
        <w:rPr>
          <w:sz w:val="26"/>
          <w:szCs w:val="26"/>
        </w:rPr>
      </w:pPr>
    </w:p>
    <w:p w:rsidR="00D95D69" w:rsidRPr="006861C0" w:rsidRDefault="00D95D69" w:rsidP="00D95D69">
      <w:pPr>
        <w:jc w:val="both"/>
        <w:rPr>
          <w:sz w:val="26"/>
          <w:szCs w:val="26"/>
        </w:rPr>
      </w:pPr>
    </w:p>
    <w:p w:rsidR="00D95D69" w:rsidRPr="00D460ED" w:rsidRDefault="00D95D69" w:rsidP="00D95D69">
      <w:pPr>
        <w:spacing w:line="0" w:lineRule="atLeast"/>
        <w:jc w:val="both"/>
        <w:rPr>
          <w:rFonts w:eastAsia="Calibri"/>
          <w:sz w:val="28"/>
          <w:szCs w:val="28"/>
          <w:shd w:val="clear" w:color="auto" w:fill="FFFFFF"/>
          <w:lang w:eastAsia="en-US"/>
        </w:rPr>
      </w:pPr>
      <w:r>
        <w:rPr>
          <w:rFonts w:eastAsia="Calibri"/>
          <w:sz w:val="28"/>
          <w:szCs w:val="28"/>
          <w:shd w:val="clear" w:color="auto" w:fill="FFFFFF"/>
          <w:lang w:eastAsia="en-US"/>
        </w:rPr>
        <w:t xml:space="preserve">Глава </w:t>
      </w:r>
      <w:proofErr w:type="spellStart"/>
      <w:r w:rsidRPr="00114283">
        <w:rPr>
          <w:rFonts w:eastAsia="Calibri"/>
          <w:sz w:val="28"/>
          <w:szCs w:val="28"/>
          <w:lang w:eastAsia="en-US"/>
        </w:rPr>
        <w:t>Рукопольского</w:t>
      </w:r>
      <w:proofErr w:type="spellEnd"/>
      <w:r w:rsidRPr="00114283">
        <w:rPr>
          <w:rFonts w:eastAsia="Calibri"/>
          <w:sz w:val="28"/>
          <w:szCs w:val="28"/>
          <w:lang w:eastAsia="en-US"/>
        </w:rPr>
        <w:t xml:space="preserve"> </w:t>
      </w:r>
    </w:p>
    <w:p w:rsidR="00D95D69" w:rsidRPr="00114283" w:rsidRDefault="00D95D69" w:rsidP="00D95D69">
      <w:pPr>
        <w:jc w:val="both"/>
        <w:rPr>
          <w:rFonts w:eastAsia="Calibri"/>
          <w:sz w:val="28"/>
          <w:szCs w:val="28"/>
          <w:lang w:eastAsia="en-US"/>
        </w:rPr>
      </w:pPr>
      <w:r w:rsidRPr="00114283">
        <w:rPr>
          <w:rFonts w:eastAsia="Calibri"/>
          <w:sz w:val="28"/>
          <w:szCs w:val="28"/>
          <w:lang w:eastAsia="en-US"/>
        </w:rPr>
        <w:t xml:space="preserve">муниципального образования                                              </w:t>
      </w:r>
      <w:r>
        <w:rPr>
          <w:rFonts w:eastAsia="Calibri"/>
          <w:sz w:val="28"/>
          <w:szCs w:val="28"/>
          <w:lang w:eastAsia="en-US"/>
        </w:rPr>
        <w:t xml:space="preserve">              </w:t>
      </w:r>
      <w:proofErr w:type="spellStart"/>
      <w:r w:rsidRPr="00114283">
        <w:rPr>
          <w:rFonts w:eastAsia="Calibri"/>
          <w:sz w:val="28"/>
          <w:szCs w:val="28"/>
          <w:lang w:eastAsia="en-US"/>
        </w:rPr>
        <w:t>С.В.</w:t>
      </w:r>
      <w:r>
        <w:rPr>
          <w:rFonts w:eastAsia="Calibri"/>
          <w:sz w:val="28"/>
          <w:szCs w:val="28"/>
          <w:lang w:eastAsia="en-US"/>
        </w:rPr>
        <w:t>Усо</w:t>
      </w:r>
      <w:r w:rsidRPr="00114283">
        <w:rPr>
          <w:rFonts w:eastAsia="Calibri"/>
          <w:sz w:val="28"/>
          <w:szCs w:val="28"/>
          <w:lang w:eastAsia="en-US"/>
        </w:rPr>
        <w:t>ва</w:t>
      </w:r>
      <w:proofErr w:type="spellEnd"/>
      <w:r w:rsidRPr="00114283">
        <w:rPr>
          <w:rFonts w:eastAsia="Calibri"/>
          <w:sz w:val="28"/>
          <w:szCs w:val="28"/>
          <w:lang w:eastAsia="en-US"/>
        </w:rPr>
        <w:t xml:space="preserve">                      </w:t>
      </w:r>
    </w:p>
    <w:p w:rsidR="00D95D69" w:rsidRDefault="00D95D69" w:rsidP="00D95D69"/>
    <w:p w:rsidR="000B51AA" w:rsidRDefault="000B51AA"/>
    <w:sectPr w:rsidR="000B51AA" w:rsidSect="000462BB">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E0ED5"/>
    <w:multiLevelType w:val="multilevel"/>
    <w:tmpl w:val="A56A5B72"/>
    <w:lvl w:ilvl="0">
      <w:start w:val="1"/>
      <w:numFmt w:val="decimal"/>
      <w:lvlText w:val="%1."/>
      <w:lvlJc w:val="left"/>
      <w:pPr>
        <w:ind w:left="1065" w:hanging="360"/>
      </w:pPr>
    </w:lvl>
    <w:lvl w:ilvl="1">
      <w:start w:val="4"/>
      <w:numFmt w:val="decimal"/>
      <w:isLgl/>
      <w:lvlText w:val="%1.%2."/>
      <w:lvlJc w:val="left"/>
      <w:pPr>
        <w:ind w:left="1425" w:hanging="720"/>
      </w:pPr>
    </w:lvl>
    <w:lvl w:ilvl="2">
      <w:start w:val="1"/>
      <w:numFmt w:val="decimal"/>
      <w:isLgl/>
      <w:lvlText w:val="%1.%2.%3."/>
      <w:lvlJc w:val="left"/>
      <w:pPr>
        <w:ind w:left="1785" w:hanging="1080"/>
      </w:pPr>
    </w:lvl>
    <w:lvl w:ilvl="3">
      <w:start w:val="1"/>
      <w:numFmt w:val="decimal"/>
      <w:isLgl/>
      <w:lvlText w:val="%1.%2.%3.%4."/>
      <w:lvlJc w:val="left"/>
      <w:pPr>
        <w:ind w:left="2145" w:hanging="1440"/>
      </w:pPr>
    </w:lvl>
    <w:lvl w:ilvl="4">
      <w:start w:val="1"/>
      <w:numFmt w:val="decimal"/>
      <w:isLgl/>
      <w:lvlText w:val="%1.%2.%3.%4.%5."/>
      <w:lvlJc w:val="left"/>
      <w:pPr>
        <w:ind w:left="2145" w:hanging="1440"/>
      </w:pPr>
    </w:lvl>
    <w:lvl w:ilvl="5">
      <w:start w:val="1"/>
      <w:numFmt w:val="decimal"/>
      <w:isLgl/>
      <w:lvlText w:val="%1.%2.%3.%4.%5.%6."/>
      <w:lvlJc w:val="left"/>
      <w:pPr>
        <w:ind w:left="2505" w:hanging="1800"/>
      </w:pPr>
    </w:lvl>
    <w:lvl w:ilvl="6">
      <w:start w:val="1"/>
      <w:numFmt w:val="decimal"/>
      <w:isLgl/>
      <w:lvlText w:val="%1.%2.%3.%4.%5.%6.%7."/>
      <w:lvlJc w:val="left"/>
      <w:pPr>
        <w:ind w:left="2865" w:hanging="2160"/>
      </w:pPr>
    </w:lvl>
    <w:lvl w:ilvl="7">
      <w:start w:val="1"/>
      <w:numFmt w:val="decimal"/>
      <w:isLgl/>
      <w:lvlText w:val="%1.%2.%3.%4.%5.%6.%7.%8."/>
      <w:lvlJc w:val="left"/>
      <w:pPr>
        <w:ind w:left="3225" w:hanging="2520"/>
      </w:pPr>
    </w:lvl>
    <w:lvl w:ilvl="8">
      <w:start w:val="1"/>
      <w:numFmt w:val="decimal"/>
      <w:isLgl/>
      <w:lvlText w:val="%1.%2.%3.%4.%5.%6.%7.%8.%9."/>
      <w:lvlJc w:val="left"/>
      <w:pPr>
        <w:ind w:left="3585" w:hanging="28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ED251E"/>
    <w:rsid w:val="000462BB"/>
    <w:rsid w:val="000B51AA"/>
    <w:rsid w:val="000E2BC9"/>
    <w:rsid w:val="00105414"/>
    <w:rsid w:val="001154C6"/>
    <w:rsid w:val="00223C19"/>
    <w:rsid w:val="00251469"/>
    <w:rsid w:val="00275232"/>
    <w:rsid w:val="0037037A"/>
    <w:rsid w:val="00412DF3"/>
    <w:rsid w:val="00622C20"/>
    <w:rsid w:val="007844F2"/>
    <w:rsid w:val="00803DC0"/>
    <w:rsid w:val="00AF37B8"/>
    <w:rsid w:val="00C15C5B"/>
    <w:rsid w:val="00D95D69"/>
    <w:rsid w:val="00ED2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5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251E"/>
    <w:rPr>
      <w:rFonts w:ascii="Tahoma" w:hAnsi="Tahoma" w:cs="Tahoma"/>
      <w:sz w:val="16"/>
      <w:szCs w:val="16"/>
    </w:rPr>
  </w:style>
  <w:style w:type="character" w:customStyle="1" w:styleId="a4">
    <w:name w:val="Текст выноски Знак"/>
    <w:basedOn w:val="a0"/>
    <w:link w:val="a3"/>
    <w:uiPriority w:val="99"/>
    <w:semiHidden/>
    <w:rsid w:val="00ED251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1CBBB-F1B0-4939-8140-6D8F0C7E7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2139</Words>
  <Characters>12198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AdmRukopol</dc:creator>
  <cp:keywords/>
  <dc:description/>
  <cp:lastModifiedBy>1</cp:lastModifiedBy>
  <cp:revision>29</cp:revision>
  <cp:lastPrinted>2023-09-22T07:38:00Z</cp:lastPrinted>
  <dcterms:created xsi:type="dcterms:W3CDTF">2023-03-20T04:53:00Z</dcterms:created>
  <dcterms:modified xsi:type="dcterms:W3CDTF">2023-09-22T07:41:00Z</dcterms:modified>
</cp:coreProperties>
</file>