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9B" w:rsidRDefault="00A92520" w:rsidP="00370F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 w:rsidRPr="00A92520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370F9B">
        <w:rPr>
          <w:rFonts w:ascii="Calibri" w:hAnsi="Calibri" w:cs="Calibri"/>
          <w:noProof/>
          <w:lang w:eastAsia="ru-RU"/>
        </w:rPr>
        <w:drawing>
          <wp:inline distT="0" distB="0" distL="0" distR="0">
            <wp:extent cx="438150" cy="5429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F9B" w:rsidRDefault="00370F9B" w:rsidP="00370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70F9B" w:rsidRDefault="00370F9B" w:rsidP="00370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370F9B" w:rsidRDefault="00370F9B" w:rsidP="00370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РУКОПОЛЬСКОГО МУНИЦИПАЛЬНОГО ОБРАЗОВАНИЯ</w:t>
      </w:r>
    </w:p>
    <w:p w:rsidR="00370F9B" w:rsidRDefault="00370F9B" w:rsidP="00370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КРАСНОПАРТИЗАНСКОГО МУНИЦИПАЛЬНОГО РАЙОНА</w:t>
      </w:r>
    </w:p>
    <w:p w:rsidR="00370F9B" w:rsidRDefault="00370F9B" w:rsidP="00370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370F9B" w:rsidRDefault="00370F9B" w:rsidP="00370F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5F1" w:rsidRPr="003B65F1" w:rsidRDefault="003B65F1" w:rsidP="003B65F1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3B65F1"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3B65F1" w:rsidRPr="00CB31FB" w:rsidRDefault="00010387" w:rsidP="003B65F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3B65F1" w:rsidRPr="003B65F1" w:rsidRDefault="003B65F1" w:rsidP="003B65F1">
      <w:pPr>
        <w:spacing w:after="0"/>
        <w:jc w:val="both"/>
        <w:rPr>
          <w:rFonts w:ascii="Times New Roman" w:hAnsi="Times New Roman" w:cs="Times New Roman"/>
          <w:sz w:val="28"/>
        </w:rPr>
      </w:pPr>
      <w:r w:rsidRPr="000E7160">
        <w:rPr>
          <w:rFonts w:ascii="Times New Roman" w:hAnsi="Times New Roman" w:cs="Times New Roman"/>
          <w:sz w:val="28"/>
        </w:rPr>
        <w:t xml:space="preserve">от </w:t>
      </w:r>
      <w:r w:rsidR="002F36C6" w:rsidRPr="000E7160">
        <w:rPr>
          <w:rFonts w:ascii="Times New Roman" w:hAnsi="Times New Roman" w:cs="Times New Roman"/>
          <w:sz w:val="28"/>
        </w:rPr>
        <w:t xml:space="preserve"> </w:t>
      </w:r>
      <w:r w:rsidR="00D655AA">
        <w:rPr>
          <w:rFonts w:ascii="Times New Roman" w:hAnsi="Times New Roman" w:cs="Times New Roman"/>
          <w:sz w:val="28"/>
        </w:rPr>
        <w:t>31</w:t>
      </w:r>
      <w:r w:rsidR="000E7160" w:rsidRPr="000E7160">
        <w:rPr>
          <w:rFonts w:ascii="Times New Roman" w:hAnsi="Times New Roman" w:cs="Times New Roman"/>
          <w:sz w:val="28"/>
        </w:rPr>
        <w:t xml:space="preserve"> декабря</w:t>
      </w:r>
      <w:r w:rsidR="000E7160">
        <w:rPr>
          <w:rFonts w:ascii="Times New Roman" w:hAnsi="Times New Roman" w:cs="Times New Roman"/>
          <w:color w:val="FF0000"/>
          <w:sz w:val="28"/>
        </w:rPr>
        <w:t xml:space="preserve"> </w:t>
      </w:r>
      <w:r w:rsidR="002F36C6">
        <w:rPr>
          <w:rFonts w:ascii="Times New Roman" w:hAnsi="Times New Roman" w:cs="Times New Roman"/>
          <w:sz w:val="28"/>
        </w:rPr>
        <w:t xml:space="preserve"> </w:t>
      </w:r>
      <w:r w:rsidR="00C710E6">
        <w:rPr>
          <w:rFonts w:ascii="Times New Roman" w:hAnsi="Times New Roman" w:cs="Times New Roman"/>
          <w:sz w:val="28"/>
        </w:rPr>
        <w:t>201</w:t>
      </w:r>
      <w:r w:rsidR="00D655AA">
        <w:rPr>
          <w:rFonts w:ascii="Times New Roman" w:hAnsi="Times New Roman" w:cs="Times New Roman"/>
          <w:sz w:val="28"/>
        </w:rPr>
        <w:t>9</w:t>
      </w:r>
      <w:r w:rsidRPr="003B65F1">
        <w:rPr>
          <w:rFonts w:ascii="Times New Roman" w:hAnsi="Times New Roman" w:cs="Times New Roman"/>
          <w:sz w:val="28"/>
        </w:rPr>
        <w:t xml:space="preserve">года                                                                 </w:t>
      </w:r>
      <w:r w:rsidR="00AB2EF5">
        <w:rPr>
          <w:rFonts w:ascii="Times New Roman" w:hAnsi="Times New Roman" w:cs="Times New Roman"/>
          <w:sz w:val="28"/>
        </w:rPr>
        <w:t xml:space="preserve"> </w:t>
      </w:r>
      <w:r w:rsidR="00931F04">
        <w:rPr>
          <w:rFonts w:ascii="Times New Roman" w:hAnsi="Times New Roman" w:cs="Times New Roman"/>
          <w:sz w:val="28"/>
        </w:rPr>
        <w:t xml:space="preserve">   </w:t>
      </w:r>
      <w:r w:rsidRPr="003B65F1">
        <w:rPr>
          <w:rFonts w:ascii="Times New Roman" w:hAnsi="Times New Roman" w:cs="Times New Roman"/>
          <w:sz w:val="28"/>
        </w:rPr>
        <w:t>№</w:t>
      </w:r>
      <w:r w:rsidR="004A6A93" w:rsidRPr="00370F9B">
        <w:rPr>
          <w:rFonts w:ascii="Times New Roman" w:hAnsi="Times New Roman" w:cs="Times New Roman"/>
          <w:color w:val="FF0000"/>
          <w:sz w:val="28"/>
        </w:rPr>
        <w:t xml:space="preserve"> </w:t>
      </w:r>
      <w:r w:rsidR="00D655AA">
        <w:rPr>
          <w:rFonts w:ascii="Times New Roman" w:hAnsi="Times New Roman" w:cs="Times New Roman"/>
          <w:color w:val="FF0000"/>
          <w:sz w:val="28"/>
        </w:rPr>
        <w:t>110</w:t>
      </w:r>
    </w:p>
    <w:p w:rsidR="003B65F1" w:rsidRPr="00CB31FB" w:rsidRDefault="003B65F1" w:rsidP="00CB31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B2EF5" w:rsidRPr="00D7494E" w:rsidRDefault="00AB2EF5" w:rsidP="00AB2E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749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включении в перечень </w:t>
      </w:r>
      <w:proofErr w:type="gramStart"/>
      <w:r w:rsidRPr="00D7494E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</w:t>
      </w:r>
      <w:proofErr w:type="gramEnd"/>
      <w:r w:rsidRPr="00D749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B2EF5" w:rsidRPr="00D7494E" w:rsidRDefault="00AB2EF5" w:rsidP="00AB2E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749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имущества </w:t>
      </w:r>
      <w:r w:rsidR="00370F9B" w:rsidRPr="00D7494E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Рукопольского</w:t>
      </w:r>
      <w:r w:rsidRPr="00D749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</w:t>
      </w:r>
    </w:p>
    <w:p w:rsidR="00AB2EF5" w:rsidRPr="00D7494E" w:rsidRDefault="00AB2EF5" w:rsidP="00AB2E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749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образования Краснопартизанского </w:t>
      </w:r>
    </w:p>
    <w:p w:rsidR="00AB2EF5" w:rsidRPr="00D7494E" w:rsidRDefault="00AB2EF5" w:rsidP="00AB2E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7494E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района, предназначенного</w:t>
      </w:r>
    </w:p>
    <w:p w:rsidR="00AB2EF5" w:rsidRPr="00D7494E" w:rsidRDefault="00AB2EF5" w:rsidP="00AB2E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749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оказания имущественной поддержки </w:t>
      </w:r>
    </w:p>
    <w:p w:rsidR="00AB2EF5" w:rsidRPr="00D7494E" w:rsidRDefault="00AB2EF5" w:rsidP="00AB2E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7494E">
        <w:rPr>
          <w:rFonts w:ascii="Times New Roman" w:eastAsia="Times New Roman" w:hAnsi="Times New Roman" w:cs="Times New Roman"/>
          <w:sz w:val="27"/>
          <w:szCs w:val="27"/>
          <w:lang w:eastAsia="ru-RU"/>
        </w:rPr>
        <w:t>субъектам малого и среднего</w:t>
      </w:r>
    </w:p>
    <w:p w:rsidR="00D7494E" w:rsidRDefault="00AB2EF5" w:rsidP="00AB2E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749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предпринимательства, а также организациям, </w:t>
      </w:r>
    </w:p>
    <w:p w:rsidR="00AB2EF5" w:rsidRPr="00D7494E" w:rsidRDefault="00AB2EF5" w:rsidP="00AB2E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749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образующим инфраструктуру поддержки </w:t>
      </w:r>
    </w:p>
    <w:p w:rsidR="00AB2EF5" w:rsidRPr="00D7494E" w:rsidRDefault="00AB2EF5" w:rsidP="00AB2E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7494E">
        <w:rPr>
          <w:rFonts w:ascii="Times New Roman" w:eastAsia="Times New Roman" w:hAnsi="Times New Roman" w:cs="Times New Roman"/>
          <w:sz w:val="27"/>
          <w:szCs w:val="27"/>
          <w:lang w:eastAsia="ru-RU"/>
        </w:rPr>
        <w:t>субъектов малого и среднего предпринимательства</w:t>
      </w:r>
    </w:p>
    <w:p w:rsidR="00AB2EF5" w:rsidRPr="00D7494E" w:rsidRDefault="00AB2EF5" w:rsidP="00AB2E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749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территории  </w:t>
      </w:r>
      <w:r w:rsidR="00370F9B" w:rsidRPr="00D7494E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Рукопольского</w:t>
      </w:r>
      <w:r w:rsidRPr="00D749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 Краснопартизанского муниципального района</w:t>
      </w:r>
    </w:p>
    <w:p w:rsidR="00AB2EF5" w:rsidRPr="00AB2EF5" w:rsidRDefault="00AB2EF5" w:rsidP="00AB2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F5039" w:rsidRDefault="00AB2EF5" w:rsidP="00AB2E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2E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24 июля 2007 года № 209-ФЗ «О развитии малого и среднего предпринимательства в Российской Федерации», Положением «О порядке формирования, ведения и опубликования перечня имущества Краснопартизанского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оказания имущественной поддержки субъектам малого и среднего предпринимательства, а также организациям, образующим инфраструктуру поддержки</w:t>
      </w:r>
      <w:proofErr w:type="gramEnd"/>
      <w:r w:rsidRPr="00AB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малого и среднего предпринимательства», утвержденного решением </w:t>
      </w:r>
      <w:r w:rsidR="00370F9B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AB2EF5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r w:rsidR="00370F9B">
        <w:rPr>
          <w:rFonts w:ascii="Times New Roman" w:hAnsi="Times New Roman" w:cs="Times New Roman"/>
          <w:bCs/>
          <w:sz w:val="28"/>
          <w:szCs w:val="28"/>
        </w:rPr>
        <w:t>Рукопольского</w:t>
      </w:r>
      <w:r w:rsidRPr="00AB2EF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Краснопартизанского муниципального района Саратовской области</w:t>
      </w:r>
      <w:r w:rsidRPr="00AB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E7160" w:rsidRPr="000E7160">
        <w:rPr>
          <w:rFonts w:ascii="Times New Roman" w:eastAsia="Times New Roman" w:hAnsi="Times New Roman" w:cs="Times New Roman"/>
          <w:sz w:val="28"/>
          <w:szCs w:val="28"/>
          <w:lang w:eastAsia="ru-RU"/>
        </w:rPr>
        <w:t>18.12.</w:t>
      </w:r>
      <w:r w:rsidRPr="000E7160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370F9B" w:rsidRPr="000E716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E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0E7160" w:rsidRPr="000E7160">
        <w:rPr>
          <w:rFonts w:ascii="Times New Roman" w:eastAsia="Times New Roman" w:hAnsi="Times New Roman" w:cs="Times New Roman"/>
          <w:sz w:val="28"/>
          <w:szCs w:val="28"/>
          <w:lang w:eastAsia="ru-RU"/>
        </w:rPr>
        <w:t>23/1</w:t>
      </w:r>
      <w:r w:rsidRPr="000E71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B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370F9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Рукопольского</w:t>
      </w:r>
      <w:r w:rsidRPr="00AB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D7494E" w:rsidRPr="00AB2E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B2EF5" w:rsidRPr="00AB2EF5" w:rsidRDefault="00AF5039" w:rsidP="00AB2E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AB2EF5" w:rsidRDefault="00AB2EF5" w:rsidP="00AB2E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в перечень муниципального имущества </w:t>
      </w:r>
      <w:r w:rsidR="00370F9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Рукополь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</w:p>
    <w:p w:rsidR="00AB2EF5" w:rsidRPr="00AB2EF5" w:rsidRDefault="00AB2EF5" w:rsidP="00AB2EF5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Краснопартизанского муниципального района, предназначенного для оказания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на территории Краснопартизанского муниципального района, (далее - Перечень), имущество в соответствии с приложением.</w:t>
      </w:r>
    </w:p>
    <w:p w:rsidR="00AB2EF5" w:rsidRPr="00AB2EF5" w:rsidRDefault="00AB2EF5" w:rsidP="00AB2E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</w:t>
      </w:r>
      <w:r w:rsidRPr="00AB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убликовать информацию об имуществе, включенном в Перечень, в соответствии с пунктом 1 настоящего постановления, на официальном сайте администрации </w:t>
      </w:r>
      <w:r w:rsidR="00370F9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Рукопольского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AB2E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Краснопартизанского муниципального района в информационно-телекоммуникационной сети «Ин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тернет», </w:t>
      </w:r>
      <w:r w:rsidRPr="00AB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20 дней со дня принятия решения о включении имущества в Перечень. </w:t>
      </w:r>
    </w:p>
    <w:p w:rsidR="00AB2EF5" w:rsidRDefault="00AB2EF5" w:rsidP="00AB2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F36C6" w:rsidRDefault="002F36C6" w:rsidP="00AB2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F5039" w:rsidRPr="00AB2EF5" w:rsidRDefault="00AF5039" w:rsidP="00AB2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p w:rsidR="00394CE8" w:rsidRDefault="00370F9B" w:rsidP="00CB31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Рукопольского</w:t>
      </w:r>
    </w:p>
    <w:p w:rsidR="001F701A" w:rsidRDefault="00394CE8" w:rsidP="00CB31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образования  </w:t>
      </w:r>
      <w:r w:rsidR="001F701A">
        <w:rPr>
          <w:rFonts w:ascii="Times New Roman" w:hAnsi="Times New Roman" w:cs="Times New Roman"/>
          <w:sz w:val="28"/>
        </w:rPr>
        <w:t xml:space="preserve">                                         </w:t>
      </w:r>
      <w:proofErr w:type="spellStart"/>
      <w:r w:rsidR="00370F9B">
        <w:rPr>
          <w:rFonts w:ascii="Times New Roman" w:hAnsi="Times New Roman" w:cs="Times New Roman"/>
          <w:sz w:val="28"/>
        </w:rPr>
        <w:t>С.В.Чубрин</w:t>
      </w:r>
      <w:proofErr w:type="spellEnd"/>
    </w:p>
    <w:p w:rsidR="00AB2EF5" w:rsidRDefault="00AB2EF5" w:rsidP="00CB31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B2EF5" w:rsidRDefault="00AB2EF5" w:rsidP="00CB31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B2EF5" w:rsidRDefault="00AB2EF5" w:rsidP="00CB31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B2EF5" w:rsidRDefault="00AB2EF5" w:rsidP="00CB31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B2EF5" w:rsidRDefault="00AB2EF5" w:rsidP="00CB31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B2EF5" w:rsidRDefault="00AB2EF5" w:rsidP="00CB31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B2EF5" w:rsidRDefault="00AB2EF5" w:rsidP="00CB31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B2EF5" w:rsidRDefault="00AB2EF5" w:rsidP="00CB31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B2EF5" w:rsidRDefault="00AB2EF5" w:rsidP="00CB31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B2EF5" w:rsidRDefault="00AB2EF5" w:rsidP="00CB31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B2EF5" w:rsidRDefault="00AB2EF5" w:rsidP="00CB31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B2EF5" w:rsidRDefault="00AB2EF5" w:rsidP="00CB31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B2EF5" w:rsidRDefault="00AB2EF5" w:rsidP="00CB31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B2EF5" w:rsidRDefault="00AB2EF5" w:rsidP="00CB31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B2EF5" w:rsidRDefault="00AB2EF5" w:rsidP="00CB31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B2EF5" w:rsidRDefault="00AB2EF5" w:rsidP="00CB31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B2EF5" w:rsidRDefault="00AB2EF5" w:rsidP="00CB31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B2EF5" w:rsidRDefault="00AB2EF5" w:rsidP="00CB31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B2EF5" w:rsidRDefault="00AB2EF5" w:rsidP="00CB31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B2EF5" w:rsidRDefault="00AB2EF5" w:rsidP="00CB31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494E" w:rsidRDefault="00D7494E" w:rsidP="00CB31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494E" w:rsidRDefault="00D7494E" w:rsidP="00CB31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494E" w:rsidRDefault="00D7494E" w:rsidP="00CB31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494E" w:rsidRDefault="00D7494E" w:rsidP="00CB31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494E" w:rsidRDefault="00D7494E" w:rsidP="00CB31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494E" w:rsidRDefault="00D7494E" w:rsidP="00CB31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494E" w:rsidRDefault="00D7494E" w:rsidP="00CB31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494E" w:rsidRDefault="00D7494E" w:rsidP="00CB31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494E" w:rsidRDefault="00D7494E" w:rsidP="00CB31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494E" w:rsidRDefault="00D7494E" w:rsidP="00CB31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494E" w:rsidRDefault="00D7494E" w:rsidP="00CB31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494E" w:rsidRDefault="00D7494E" w:rsidP="00CB31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494E" w:rsidRDefault="00D7494E" w:rsidP="00CB31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494E" w:rsidRDefault="00D7494E" w:rsidP="00CB31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B2EF5" w:rsidRDefault="00AB2EF5" w:rsidP="00CB31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494E" w:rsidRDefault="00D7494E" w:rsidP="00D7494E">
      <w:pPr>
        <w:spacing w:after="0" w:line="240" w:lineRule="auto"/>
        <w:jc w:val="right"/>
        <w:rPr>
          <w:rFonts w:ascii="Times New Roman" w:hAnsi="Times New Roman" w:cs="Times New Roman"/>
        </w:rPr>
        <w:sectPr w:rsidR="00D7494E" w:rsidSect="002B425B">
          <w:pgSz w:w="11906" w:h="16838"/>
          <w:pgMar w:top="851" w:right="1133" w:bottom="993" w:left="1560" w:header="708" w:footer="708" w:gutter="0"/>
          <w:cols w:space="708"/>
          <w:docGrid w:linePitch="360"/>
        </w:sectPr>
      </w:pPr>
    </w:p>
    <w:p w:rsidR="00D7494E" w:rsidRPr="00491E15" w:rsidRDefault="00D7494E" w:rsidP="00D7494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91E15">
        <w:rPr>
          <w:rFonts w:ascii="Times New Roman" w:hAnsi="Times New Roman" w:cs="Times New Roman"/>
        </w:rPr>
        <w:lastRenderedPageBreak/>
        <w:t>Приложение к постановлению администрации</w:t>
      </w:r>
    </w:p>
    <w:p w:rsidR="00D7494E" w:rsidRPr="00491E15" w:rsidRDefault="00D7494E" w:rsidP="00D7494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Рукопольского</w:t>
      </w:r>
      <w:r w:rsidRPr="00491E15">
        <w:rPr>
          <w:rFonts w:ascii="Times New Roman" w:hAnsi="Times New Roman" w:cs="Times New Roman"/>
        </w:rPr>
        <w:t xml:space="preserve"> муниципального образования</w:t>
      </w:r>
    </w:p>
    <w:p w:rsidR="00D7494E" w:rsidRDefault="00F10C86" w:rsidP="00D7494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7494E">
        <w:rPr>
          <w:rFonts w:ascii="Times New Roman" w:hAnsi="Times New Roman" w:cs="Times New Roman"/>
        </w:rPr>
        <w:t>1.12</w:t>
      </w:r>
      <w:r w:rsidR="00D7494E" w:rsidRPr="002A2E6F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9</w:t>
      </w:r>
      <w:r w:rsidR="00D7494E" w:rsidRPr="00491E15">
        <w:rPr>
          <w:rFonts w:ascii="Times New Roman" w:hAnsi="Times New Roman" w:cs="Times New Roman"/>
        </w:rPr>
        <w:t xml:space="preserve"> г № </w:t>
      </w:r>
      <w:r>
        <w:rPr>
          <w:rFonts w:ascii="Times New Roman" w:hAnsi="Times New Roman" w:cs="Times New Roman"/>
        </w:rPr>
        <w:t>110</w:t>
      </w:r>
    </w:p>
    <w:p w:rsidR="00D7494E" w:rsidRDefault="00D7494E" w:rsidP="00D7494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494E" w:rsidRDefault="00D7494E" w:rsidP="00D7494E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/>
      </w:tblPr>
      <w:tblGrid>
        <w:gridCol w:w="640"/>
        <w:gridCol w:w="1852"/>
        <w:gridCol w:w="1806"/>
        <w:gridCol w:w="1646"/>
        <w:gridCol w:w="1252"/>
        <w:gridCol w:w="2835"/>
        <w:gridCol w:w="1302"/>
        <w:gridCol w:w="1533"/>
        <w:gridCol w:w="1920"/>
      </w:tblGrid>
      <w:tr w:rsidR="00D7494E" w:rsidTr="00C302EB">
        <w:tc>
          <w:tcPr>
            <w:tcW w:w="640" w:type="dxa"/>
          </w:tcPr>
          <w:p w:rsidR="00D7494E" w:rsidRPr="00491E15" w:rsidRDefault="00D7494E" w:rsidP="00C30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E15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491E1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91E1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91E1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52" w:type="dxa"/>
          </w:tcPr>
          <w:p w:rsidR="00D7494E" w:rsidRPr="00491E15" w:rsidRDefault="00D7494E" w:rsidP="00C30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E15">
              <w:rPr>
                <w:rFonts w:ascii="Times New Roman" w:hAnsi="Times New Roman" w:cs="Times New Roman"/>
                <w:b/>
              </w:rPr>
              <w:t>Вид имущества</w:t>
            </w:r>
          </w:p>
        </w:tc>
        <w:tc>
          <w:tcPr>
            <w:tcW w:w="1806" w:type="dxa"/>
          </w:tcPr>
          <w:p w:rsidR="00D7494E" w:rsidRPr="00491E15" w:rsidRDefault="00D7494E" w:rsidP="00C30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E15">
              <w:rPr>
                <w:rFonts w:ascii="Times New Roman" w:hAnsi="Times New Roman" w:cs="Times New Roman"/>
                <w:b/>
              </w:rPr>
              <w:t>Наименование имущества</w:t>
            </w:r>
          </w:p>
        </w:tc>
        <w:tc>
          <w:tcPr>
            <w:tcW w:w="1646" w:type="dxa"/>
          </w:tcPr>
          <w:p w:rsidR="00D7494E" w:rsidRPr="00491E15" w:rsidRDefault="00D7494E" w:rsidP="00C30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E15">
              <w:rPr>
                <w:rFonts w:ascii="Times New Roman" w:hAnsi="Times New Roman" w:cs="Times New Roman"/>
                <w:b/>
              </w:rPr>
              <w:t>Год ввода в эксплуатацию</w:t>
            </w:r>
          </w:p>
        </w:tc>
        <w:tc>
          <w:tcPr>
            <w:tcW w:w="1252" w:type="dxa"/>
          </w:tcPr>
          <w:p w:rsidR="00D7494E" w:rsidRPr="00491E15" w:rsidRDefault="00D7494E" w:rsidP="00C30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E15">
              <w:rPr>
                <w:rFonts w:ascii="Times New Roman" w:hAnsi="Times New Roman" w:cs="Times New Roman"/>
                <w:b/>
              </w:rPr>
              <w:t>Общая площадь (кв.м.)</w:t>
            </w:r>
          </w:p>
        </w:tc>
        <w:tc>
          <w:tcPr>
            <w:tcW w:w="2835" w:type="dxa"/>
          </w:tcPr>
          <w:p w:rsidR="00D7494E" w:rsidRPr="00491E15" w:rsidRDefault="00D7494E" w:rsidP="00C30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E15">
              <w:rPr>
                <w:rFonts w:ascii="Times New Roman" w:hAnsi="Times New Roman" w:cs="Times New Roman"/>
                <w:b/>
              </w:rPr>
              <w:t>Адрес (местонахождение)</w:t>
            </w:r>
          </w:p>
        </w:tc>
        <w:tc>
          <w:tcPr>
            <w:tcW w:w="1302" w:type="dxa"/>
          </w:tcPr>
          <w:p w:rsidR="00D7494E" w:rsidRPr="00491E15" w:rsidRDefault="00D7494E" w:rsidP="00C30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E15">
              <w:rPr>
                <w:rFonts w:ascii="Times New Roman" w:hAnsi="Times New Roman" w:cs="Times New Roman"/>
                <w:b/>
              </w:rPr>
              <w:t>Этажность</w:t>
            </w:r>
          </w:p>
        </w:tc>
        <w:tc>
          <w:tcPr>
            <w:tcW w:w="1533" w:type="dxa"/>
          </w:tcPr>
          <w:p w:rsidR="00D7494E" w:rsidRPr="00491E15" w:rsidRDefault="00D7494E" w:rsidP="00C30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E15">
              <w:rPr>
                <w:rFonts w:ascii="Times New Roman" w:hAnsi="Times New Roman" w:cs="Times New Roman"/>
                <w:b/>
              </w:rPr>
              <w:t>Номер этажа, на котором расположен объект</w:t>
            </w:r>
          </w:p>
        </w:tc>
        <w:tc>
          <w:tcPr>
            <w:tcW w:w="1920" w:type="dxa"/>
          </w:tcPr>
          <w:p w:rsidR="00D7494E" w:rsidRPr="00491E15" w:rsidRDefault="00D7494E" w:rsidP="00C30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E15">
              <w:rPr>
                <w:rFonts w:ascii="Times New Roman" w:hAnsi="Times New Roman" w:cs="Times New Roman"/>
                <w:b/>
              </w:rPr>
              <w:t>Кадастровый номер</w:t>
            </w:r>
          </w:p>
        </w:tc>
      </w:tr>
      <w:tr w:rsidR="00D7494E" w:rsidTr="00C302EB">
        <w:tc>
          <w:tcPr>
            <w:tcW w:w="640" w:type="dxa"/>
          </w:tcPr>
          <w:p w:rsidR="00D7494E" w:rsidRDefault="00D7494E" w:rsidP="00C3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2" w:type="dxa"/>
          </w:tcPr>
          <w:p w:rsidR="00D7494E" w:rsidRDefault="00D7494E" w:rsidP="00C3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Недвижимое</w:t>
            </w:r>
          </w:p>
        </w:tc>
        <w:tc>
          <w:tcPr>
            <w:tcW w:w="1806" w:type="dxa"/>
          </w:tcPr>
          <w:p w:rsidR="00D7494E" w:rsidRDefault="00D7494E" w:rsidP="00C3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646" w:type="dxa"/>
          </w:tcPr>
          <w:p w:rsidR="00D7494E" w:rsidRPr="004D3E8C" w:rsidRDefault="00D7494E" w:rsidP="00C302EB">
            <w:pPr>
              <w:jc w:val="center"/>
              <w:rPr>
                <w:rFonts w:ascii="Times New Roman" w:hAnsi="Times New Roman" w:cs="Times New Roman"/>
              </w:rPr>
            </w:pPr>
            <w:r w:rsidRPr="004D3E8C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252" w:type="dxa"/>
          </w:tcPr>
          <w:p w:rsidR="00D7494E" w:rsidRDefault="00D7494E" w:rsidP="00C3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405,1 кв.м.</w:t>
            </w:r>
          </w:p>
        </w:tc>
        <w:tc>
          <w:tcPr>
            <w:tcW w:w="2835" w:type="dxa"/>
          </w:tcPr>
          <w:p w:rsidR="00D7494E" w:rsidRDefault="00D7494E" w:rsidP="00C3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Саратовская область, Краснопартизанский район, 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 xml:space="preserve">етровский, ул.Центральная, д.48 </w:t>
            </w:r>
            <w:proofErr w:type="spellStart"/>
            <w:r>
              <w:rPr>
                <w:rFonts w:ascii="Times New Roman" w:hAnsi="Times New Roman" w:cs="Times New Roman"/>
              </w:rPr>
              <w:t>пом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302" w:type="dxa"/>
          </w:tcPr>
          <w:p w:rsidR="00D7494E" w:rsidRDefault="00D7494E" w:rsidP="00C3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3" w:type="dxa"/>
          </w:tcPr>
          <w:p w:rsidR="00D7494E" w:rsidRDefault="00D7494E" w:rsidP="00C3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0" w:type="dxa"/>
          </w:tcPr>
          <w:p w:rsidR="00D7494E" w:rsidRDefault="00D7494E" w:rsidP="00C3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64:18:030401: 782</w:t>
            </w:r>
          </w:p>
        </w:tc>
      </w:tr>
    </w:tbl>
    <w:p w:rsidR="00D7494E" w:rsidRPr="00491E15" w:rsidRDefault="00D7494E" w:rsidP="00D7494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2EF5" w:rsidRDefault="00AB2EF5" w:rsidP="00CB31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B2EF5" w:rsidRDefault="00AB2EF5" w:rsidP="00CB31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494E" w:rsidRDefault="00D7494E" w:rsidP="00CB31FB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D7494E" w:rsidSect="00D7494E">
          <w:pgSz w:w="16838" w:h="11906" w:orient="landscape"/>
          <w:pgMar w:top="1559" w:right="851" w:bottom="1134" w:left="992" w:header="709" w:footer="709" w:gutter="0"/>
          <w:cols w:space="708"/>
          <w:docGrid w:linePitch="360"/>
        </w:sectPr>
      </w:pPr>
    </w:p>
    <w:p w:rsidR="00AB2EF5" w:rsidRDefault="00AB2EF5" w:rsidP="00CB31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B2EF5" w:rsidRDefault="00AB2EF5" w:rsidP="00CB31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B2EF5" w:rsidRDefault="00AB2EF5" w:rsidP="00CB31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B2EF5" w:rsidRDefault="00AB2EF5" w:rsidP="00CB31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B2EF5" w:rsidRDefault="00AB2EF5" w:rsidP="00CB31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B2EF5" w:rsidRDefault="00AB2EF5" w:rsidP="00CB31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B2EF5" w:rsidRDefault="00AB2EF5" w:rsidP="00CB31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B2EF5" w:rsidRDefault="00AB2EF5" w:rsidP="00CB31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B2EF5" w:rsidRDefault="00AB2EF5" w:rsidP="00CB31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B2EF5" w:rsidRDefault="00AB2EF5" w:rsidP="00AB2EF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B2EF5" w:rsidRPr="00BD2014" w:rsidRDefault="00AB2EF5" w:rsidP="00AB2EF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sectPr w:rsidR="00AB2EF5" w:rsidRPr="00BD2014" w:rsidSect="002B425B">
      <w:pgSz w:w="11906" w:h="16838"/>
      <w:pgMar w:top="851" w:right="1133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F3F" w:rsidRDefault="00F03F3F" w:rsidP="00955FD8">
      <w:pPr>
        <w:spacing w:after="0" w:line="240" w:lineRule="auto"/>
      </w:pPr>
      <w:r>
        <w:separator/>
      </w:r>
    </w:p>
  </w:endnote>
  <w:endnote w:type="continuationSeparator" w:id="0">
    <w:p w:rsidR="00F03F3F" w:rsidRDefault="00F03F3F" w:rsidP="00955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F3F" w:rsidRDefault="00F03F3F" w:rsidP="00955FD8">
      <w:pPr>
        <w:spacing w:after="0" w:line="240" w:lineRule="auto"/>
      </w:pPr>
      <w:r>
        <w:separator/>
      </w:r>
    </w:p>
  </w:footnote>
  <w:footnote w:type="continuationSeparator" w:id="0">
    <w:p w:rsidR="00F03F3F" w:rsidRDefault="00F03F3F" w:rsidP="00955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35919"/>
    <w:multiLevelType w:val="hybridMultilevel"/>
    <w:tmpl w:val="F9D05E9A"/>
    <w:lvl w:ilvl="0" w:tplc="6C72D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21E"/>
    <w:rsid w:val="000027ED"/>
    <w:rsid w:val="00005DE5"/>
    <w:rsid w:val="00010387"/>
    <w:rsid w:val="00025B23"/>
    <w:rsid w:val="000A6A44"/>
    <w:rsid w:val="000B4236"/>
    <w:rsid w:val="000E7160"/>
    <w:rsid w:val="000F1285"/>
    <w:rsid w:val="000F3783"/>
    <w:rsid w:val="00141E8B"/>
    <w:rsid w:val="001474E0"/>
    <w:rsid w:val="00150F98"/>
    <w:rsid w:val="0015387F"/>
    <w:rsid w:val="00182574"/>
    <w:rsid w:val="00190D69"/>
    <w:rsid w:val="001C181E"/>
    <w:rsid w:val="001D6E92"/>
    <w:rsid w:val="001F701A"/>
    <w:rsid w:val="002126FB"/>
    <w:rsid w:val="00227F69"/>
    <w:rsid w:val="00234E7E"/>
    <w:rsid w:val="00251321"/>
    <w:rsid w:val="002911A5"/>
    <w:rsid w:val="00291C73"/>
    <w:rsid w:val="002B425B"/>
    <w:rsid w:val="002B6FED"/>
    <w:rsid w:val="002C2615"/>
    <w:rsid w:val="002F36C6"/>
    <w:rsid w:val="0030157C"/>
    <w:rsid w:val="0030672F"/>
    <w:rsid w:val="00341CE2"/>
    <w:rsid w:val="0034495E"/>
    <w:rsid w:val="00370F9B"/>
    <w:rsid w:val="003848CB"/>
    <w:rsid w:val="00394CE8"/>
    <w:rsid w:val="00395B1D"/>
    <w:rsid w:val="003B65F1"/>
    <w:rsid w:val="003C5AB6"/>
    <w:rsid w:val="003D1848"/>
    <w:rsid w:val="003D5196"/>
    <w:rsid w:val="003E32CE"/>
    <w:rsid w:val="003E6FD9"/>
    <w:rsid w:val="004A6A93"/>
    <w:rsid w:val="004D1CAE"/>
    <w:rsid w:val="00577518"/>
    <w:rsid w:val="005817CB"/>
    <w:rsid w:val="005B6E4D"/>
    <w:rsid w:val="005C5B7C"/>
    <w:rsid w:val="005D055E"/>
    <w:rsid w:val="0061095F"/>
    <w:rsid w:val="00687BB6"/>
    <w:rsid w:val="00693B26"/>
    <w:rsid w:val="006D65DD"/>
    <w:rsid w:val="007273E7"/>
    <w:rsid w:val="00756C17"/>
    <w:rsid w:val="007E521E"/>
    <w:rsid w:val="00813AEC"/>
    <w:rsid w:val="0081407E"/>
    <w:rsid w:val="008279A5"/>
    <w:rsid w:val="0083714C"/>
    <w:rsid w:val="00860170"/>
    <w:rsid w:val="00887FA4"/>
    <w:rsid w:val="00931F04"/>
    <w:rsid w:val="0093679C"/>
    <w:rsid w:val="00955FD8"/>
    <w:rsid w:val="0097326D"/>
    <w:rsid w:val="0097461D"/>
    <w:rsid w:val="009801DB"/>
    <w:rsid w:val="009A151A"/>
    <w:rsid w:val="009A6421"/>
    <w:rsid w:val="009B7D79"/>
    <w:rsid w:val="00A558FA"/>
    <w:rsid w:val="00A92520"/>
    <w:rsid w:val="00AB2EF5"/>
    <w:rsid w:val="00AF07BB"/>
    <w:rsid w:val="00AF5039"/>
    <w:rsid w:val="00B21F0F"/>
    <w:rsid w:val="00B31A8D"/>
    <w:rsid w:val="00B66F25"/>
    <w:rsid w:val="00B842DF"/>
    <w:rsid w:val="00BD2014"/>
    <w:rsid w:val="00BF12D8"/>
    <w:rsid w:val="00C112FD"/>
    <w:rsid w:val="00C3007D"/>
    <w:rsid w:val="00C31572"/>
    <w:rsid w:val="00C36532"/>
    <w:rsid w:val="00C44F89"/>
    <w:rsid w:val="00C710E6"/>
    <w:rsid w:val="00C757BF"/>
    <w:rsid w:val="00C91232"/>
    <w:rsid w:val="00C94730"/>
    <w:rsid w:val="00CB31FB"/>
    <w:rsid w:val="00CE6611"/>
    <w:rsid w:val="00D51763"/>
    <w:rsid w:val="00D52235"/>
    <w:rsid w:val="00D53A9D"/>
    <w:rsid w:val="00D63256"/>
    <w:rsid w:val="00D655AA"/>
    <w:rsid w:val="00D742C6"/>
    <w:rsid w:val="00D7494E"/>
    <w:rsid w:val="00D94027"/>
    <w:rsid w:val="00DA7B97"/>
    <w:rsid w:val="00DF2649"/>
    <w:rsid w:val="00E220CC"/>
    <w:rsid w:val="00E25B77"/>
    <w:rsid w:val="00E41871"/>
    <w:rsid w:val="00E67A9E"/>
    <w:rsid w:val="00E8015A"/>
    <w:rsid w:val="00EA3588"/>
    <w:rsid w:val="00EB6C00"/>
    <w:rsid w:val="00EC3316"/>
    <w:rsid w:val="00EF1CFA"/>
    <w:rsid w:val="00EF45F9"/>
    <w:rsid w:val="00EF494C"/>
    <w:rsid w:val="00F03F3F"/>
    <w:rsid w:val="00F10C86"/>
    <w:rsid w:val="00F15C4D"/>
    <w:rsid w:val="00F24715"/>
    <w:rsid w:val="00F46EA2"/>
    <w:rsid w:val="00F90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5F"/>
  </w:style>
  <w:style w:type="paragraph" w:styleId="1">
    <w:name w:val="heading 1"/>
    <w:basedOn w:val="a"/>
    <w:next w:val="a"/>
    <w:link w:val="10"/>
    <w:uiPriority w:val="9"/>
    <w:qFormat/>
    <w:rsid w:val="009367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0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36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55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5FD8"/>
  </w:style>
  <w:style w:type="paragraph" w:styleId="a7">
    <w:name w:val="footer"/>
    <w:basedOn w:val="a"/>
    <w:link w:val="a8"/>
    <w:uiPriority w:val="99"/>
    <w:unhideWhenUsed/>
    <w:rsid w:val="00955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5FD8"/>
  </w:style>
  <w:style w:type="table" w:styleId="a9">
    <w:name w:val="Table Grid"/>
    <w:basedOn w:val="a1"/>
    <w:uiPriority w:val="59"/>
    <w:rsid w:val="00D74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67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0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36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55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5FD8"/>
  </w:style>
  <w:style w:type="paragraph" w:styleId="a7">
    <w:name w:val="footer"/>
    <w:basedOn w:val="a"/>
    <w:link w:val="a8"/>
    <w:uiPriority w:val="99"/>
    <w:unhideWhenUsed/>
    <w:rsid w:val="00955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5F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9390C-F29A-4EC3-936C-01715F5D2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А2</dc:creator>
  <cp:lastModifiedBy>AdmRukopol</cp:lastModifiedBy>
  <cp:revision>3</cp:revision>
  <cp:lastPrinted>2020-04-08T07:33:00Z</cp:lastPrinted>
  <dcterms:created xsi:type="dcterms:W3CDTF">2020-04-08T07:32:00Z</dcterms:created>
  <dcterms:modified xsi:type="dcterms:W3CDTF">2020-04-08T08:03:00Z</dcterms:modified>
</cp:coreProperties>
</file>